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DD9" w:rsidRDefault="001C0E5D" w:rsidP="001C0E5D">
      <w:pPr>
        <w:ind w:right="991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</w:t>
      </w:r>
      <w:r w:rsidR="00001388">
        <w:rPr>
          <w:sz w:val="24"/>
          <w:szCs w:val="24"/>
        </w:rPr>
        <w:t xml:space="preserve">        </w:t>
      </w:r>
      <w:r w:rsidR="004D7DD9" w:rsidRPr="0068050E">
        <w:rPr>
          <w:sz w:val="24"/>
          <w:szCs w:val="24"/>
        </w:rPr>
        <w:t>Приложение</w:t>
      </w:r>
    </w:p>
    <w:p w:rsidR="004D7DD9" w:rsidRDefault="004D7DD9" w:rsidP="004D7DD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4D7DD9" w:rsidRDefault="004D7DD9" w:rsidP="004D7DD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Озёрный от </w:t>
      </w:r>
      <w:r w:rsidR="001C0E5D">
        <w:rPr>
          <w:sz w:val="24"/>
          <w:szCs w:val="24"/>
        </w:rPr>
        <w:t>05</w:t>
      </w:r>
      <w:r>
        <w:rPr>
          <w:sz w:val="24"/>
          <w:szCs w:val="24"/>
        </w:rPr>
        <w:t>.1</w:t>
      </w:r>
      <w:r w:rsidR="001C0E5D">
        <w:rPr>
          <w:sz w:val="24"/>
          <w:szCs w:val="24"/>
        </w:rPr>
        <w:t>1</w:t>
      </w:r>
      <w:r>
        <w:rPr>
          <w:sz w:val="24"/>
          <w:szCs w:val="24"/>
        </w:rPr>
        <w:t>.201</w:t>
      </w:r>
      <w:r w:rsidR="001C0E5D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4D7DD9" w:rsidRDefault="004D7DD9" w:rsidP="004D7DD9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1C0E5D">
        <w:rPr>
          <w:sz w:val="24"/>
          <w:szCs w:val="24"/>
        </w:rPr>
        <w:t>56</w:t>
      </w:r>
      <w:r>
        <w:rPr>
          <w:sz w:val="24"/>
          <w:szCs w:val="24"/>
        </w:rPr>
        <w:t>7</w:t>
      </w:r>
    </w:p>
    <w:p w:rsidR="004D7DD9" w:rsidRDefault="004D7DD9" w:rsidP="004D7DD9">
      <w:pPr>
        <w:jc w:val="both"/>
        <w:rPr>
          <w:sz w:val="24"/>
          <w:szCs w:val="24"/>
        </w:rPr>
      </w:pPr>
    </w:p>
    <w:p w:rsidR="004D7DD9" w:rsidRDefault="004D7DD9" w:rsidP="004D7DD9">
      <w:pPr>
        <w:jc w:val="both"/>
        <w:rPr>
          <w:sz w:val="24"/>
          <w:szCs w:val="24"/>
        </w:rPr>
      </w:pPr>
    </w:p>
    <w:p w:rsidR="004D7DD9" w:rsidRDefault="004D7DD9" w:rsidP="004D7DD9">
      <w:pPr>
        <w:jc w:val="both"/>
        <w:rPr>
          <w:sz w:val="24"/>
          <w:szCs w:val="24"/>
        </w:rPr>
      </w:pPr>
    </w:p>
    <w:p w:rsidR="004D7DD9" w:rsidRDefault="004D7DD9" w:rsidP="004D7DD9">
      <w:pPr>
        <w:jc w:val="both"/>
        <w:rPr>
          <w:sz w:val="24"/>
          <w:szCs w:val="24"/>
        </w:rPr>
      </w:pPr>
    </w:p>
    <w:p w:rsidR="004D7DD9" w:rsidRDefault="004D7DD9" w:rsidP="004D7DD9">
      <w:pPr>
        <w:jc w:val="center"/>
        <w:rPr>
          <w:sz w:val="28"/>
          <w:szCs w:val="28"/>
        </w:rPr>
      </w:pPr>
    </w:p>
    <w:p w:rsidR="004D7DD9" w:rsidRDefault="004D7DD9" w:rsidP="004D7DD9">
      <w:pPr>
        <w:jc w:val="center"/>
        <w:rPr>
          <w:sz w:val="28"/>
          <w:szCs w:val="28"/>
        </w:rPr>
      </w:pPr>
    </w:p>
    <w:p w:rsidR="004D7DD9" w:rsidRDefault="004D7DD9" w:rsidP="004D7DD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4D7DD9" w:rsidRDefault="004D7DD9" w:rsidP="004D7DD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4D7DD9" w:rsidRPr="0068050E" w:rsidRDefault="004D7DD9" w:rsidP="004D7D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ПРАВОНАРУШЕНИЙ И ОБЕСПЕЧЕНИЕ ОБЩЕСТВЕННОЙ БЕЗОПАСНОСТИ В ЗАТО ОЗЕРНЫЙ ТВЕРСКОЙ </w:t>
      </w:r>
      <w:proofErr w:type="gramStart"/>
      <w:r>
        <w:rPr>
          <w:sz w:val="28"/>
          <w:szCs w:val="28"/>
        </w:rPr>
        <w:t>ОБЛАСТИ  НА</w:t>
      </w:r>
      <w:proofErr w:type="gramEnd"/>
      <w:r>
        <w:rPr>
          <w:sz w:val="28"/>
          <w:szCs w:val="28"/>
        </w:rPr>
        <w:t xml:space="preserve"> 201</w:t>
      </w:r>
      <w:r w:rsidR="001C0E5D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1C0E5D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</w:t>
      </w:r>
    </w:p>
    <w:p w:rsidR="004D7DD9" w:rsidRPr="0021417F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4D7DD9" w:rsidRPr="0068050E" w:rsidRDefault="001C0E5D" w:rsidP="004D7DD9">
      <w:pPr>
        <w:jc w:val="center"/>
        <w:rPr>
          <w:sz w:val="28"/>
          <w:szCs w:val="28"/>
        </w:rPr>
      </w:pPr>
      <w:r>
        <w:rPr>
          <w:sz w:val="28"/>
          <w:szCs w:val="28"/>
        </w:rPr>
        <w:t>2014</w:t>
      </w:r>
      <w:r w:rsidR="004D7DD9">
        <w:rPr>
          <w:sz w:val="28"/>
          <w:szCs w:val="28"/>
        </w:rPr>
        <w:t xml:space="preserve"> год</w:t>
      </w:r>
    </w:p>
    <w:p w:rsidR="004D7DD9" w:rsidRPr="0068050E" w:rsidRDefault="004D7DD9" w:rsidP="004D7DD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4D7DD9" w:rsidRDefault="004D7DD9" w:rsidP="004D7DD9">
      <w:pPr>
        <w:jc w:val="center"/>
        <w:rPr>
          <w:b/>
          <w:sz w:val="24"/>
          <w:szCs w:val="24"/>
        </w:rPr>
      </w:pPr>
    </w:p>
    <w:p w:rsidR="004D7DD9" w:rsidRDefault="004D7DD9" w:rsidP="004D7DD9">
      <w:pPr>
        <w:jc w:val="center"/>
        <w:rPr>
          <w:sz w:val="28"/>
          <w:szCs w:val="28"/>
        </w:rPr>
      </w:pPr>
      <w:r w:rsidRPr="0068050E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68050E">
        <w:rPr>
          <w:sz w:val="28"/>
          <w:szCs w:val="28"/>
        </w:rPr>
        <w:t xml:space="preserve"> </w:t>
      </w:r>
      <w:proofErr w:type="gramStart"/>
      <w:r w:rsidRPr="0068050E">
        <w:rPr>
          <w:sz w:val="28"/>
          <w:szCs w:val="28"/>
        </w:rPr>
        <w:t>программы</w:t>
      </w:r>
      <w:proofErr w:type="gramEnd"/>
      <w:r w:rsidRPr="0068050E">
        <w:rPr>
          <w:sz w:val="28"/>
          <w:szCs w:val="28"/>
        </w:rPr>
        <w:t xml:space="preserve"> </w:t>
      </w:r>
      <w:r>
        <w:rPr>
          <w:sz w:val="28"/>
          <w:szCs w:val="28"/>
        </w:rPr>
        <w:t>ЗАТО Озерный Тверской области</w:t>
      </w:r>
    </w:p>
    <w:p w:rsidR="004D7DD9" w:rsidRPr="0068050E" w:rsidRDefault="004D7DD9" w:rsidP="004D7DD9">
      <w:pPr>
        <w:jc w:val="center"/>
        <w:rPr>
          <w:sz w:val="28"/>
          <w:szCs w:val="28"/>
        </w:rPr>
      </w:pPr>
      <w:r w:rsidRPr="0068050E">
        <w:rPr>
          <w:sz w:val="28"/>
          <w:szCs w:val="28"/>
        </w:rPr>
        <w:t xml:space="preserve">«Профилактика правонарушений </w:t>
      </w:r>
      <w:r>
        <w:rPr>
          <w:sz w:val="28"/>
          <w:szCs w:val="28"/>
        </w:rPr>
        <w:t xml:space="preserve">и обеспечение общественной безопасности </w:t>
      </w:r>
      <w:proofErr w:type="gramStart"/>
      <w:r w:rsidRPr="0068050E">
        <w:rPr>
          <w:sz w:val="28"/>
          <w:szCs w:val="28"/>
        </w:rPr>
        <w:t>в</w:t>
      </w:r>
      <w:proofErr w:type="gramEnd"/>
      <w:r w:rsidRPr="0068050E">
        <w:rPr>
          <w:sz w:val="28"/>
          <w:szCs w:val="28"/>
        </w:rPr>
        <w:t xml:space="preserve"> ЗАТО Озерный </w:t>
      </w:r>
      <w:r>
        <w:rPr>
          <w:sz w:val="28"/>
          <w:szCs w:val="28"/>
        </w:rPr>
        <w:t xml:space="preserve">Тверской области </w:t>
      </w:r>
      <w:r w:rsidRPr="0068050E">
        <w:rPr>
          <w:sz w:val="28"/>
          <w:szCs w:val="28"/>
        </w:rPr>
        <w:t>на 201</w:t>
      </w:r>
      <w:r w:rsidR="001C0E5D">
        <w:rPr>
          <w:sz w:val="28"/>
          <w:szCs w:val="28"/>
        </w:rPr>
        <w:t>5</w:t>
      </w:r>
      <w:r w:rsidRPr="0068050E">
        <w:rPr>
          <w:sz w:val="28"/>
          <w:szCs w:val="28"/>
        </w:rPr>
        <w:t xml:space="preserve"> – 201</w:t>
      </w:r>
      <w:r w:rsidR="001C0E5D">
        <w:rPr>
          <w:sz w:val="28"/>
          <w:szCs w:val="28"/>
        </w:rPr>
        <w:t>7</w:t>
      </w:r>
      <w:r w:rsidRPr="0068050E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Pr="0068050E">
        <w:rPr>
          <w:sz w:val="28"/>
          <w:szCs w:val="28"/>
        </w:rPr>
        <w:t>»</w:t>
      </w:r>
    </w:p>
    <w:p w:rsidR="004D7DD9" w:rsidRPr="0068050E" w:rsidRDefault="004D7DD9" w:rsidP="004D7DD9">
      <w:pPr>
        <w:jc w:val="center"/>
        <w:rPr>
          <w:sz w:val="28"/>
          <w:szCs w:val="28"/>
        </w:rPr>
      </w:pPr>
    </w:p>
    <w:p w:rsidR="004D7DD9" w:rsidRPr="0021417F" w:rsidRDefault="004D7DD9" w:rsidP="004D7DD9">
      <w:pPr>
        <w:jc w:val="center"/>
        <w:outlineLvl w:val="1"/>
        <w:rPr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4D7DD9" w:rsidRPr="0021417F" w:rsidTr="00723B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Pr="0021417F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 w:rsidRPr="0021417F">
              <w:rPr>
                <w:sz w:val="24"/>
                <w:szCs w:val="24"/>
              </w:rPr>
              <w:t xml:space="preserve"> Наименование </w:t>
            </w:r>
            <w:r>
              <w:rPr>
                <w:sz w:val="24"/>
                <w:szCs w:val="24"/>
              </w:rPr>
              <w:t>муниципальной п</w:t>
            </w:r>
            <w:r w:rsidRPr="0021417F">
              <w:rPr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Pr="0021417F" w:rsidRDefault="004D7DD9" w:rsidP="001C0E5D">
            <w:pPr>
              <w:jc w:val="both"/>
              <w:outlineLvl w:val="1"/>
              <w:rPr>
                <w:sz w:val="24"/>
                <w:szCs w:val="24"/>
              </w:rPr>
            </w:pPr>
            <w:r w:rsidRPr="0021417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ЗАТО Озерный Тверской </w:t>
            </w:r>
            <w:proofErr w:type="gramStart"/>
            <w:r>
              <w:rPr>
                <w:sz w:val="24"/>
                <w:szCs w:val="24"/>
              </w:rPr>
              <w:t>области  «</w:t>
            </w:r>
            <w:proofErr w:type="gramEnd"/>
            <w:r>
              <w:rPr>
                <w:sz w:val="24"/>
                <w:szCs w:val="24"/>
              </w:rPr>
              <w:t>Пр</w:t>
            </w:r>
            <w:r w:rsidRPr="0021417F">
              <w:rPr>
                <w:sz w:val="24"/>
                <w:szCs w:val="24"/>
              </w:rPr>
              <w:t>офилактик</w:t>
            </w:r>
            <w:r>
              <w:rPr>
                <w:sz w:val="24"/>
                <w:szCs w:val="24"/>
              </w:rPr>
              <w:t>а</w:t>
            </w:r>
            <w:r w:rsidRPr="0021417F">
              <w:rPr>
                <w:sz w:val="24"/>
                <w:szCs w:val="24"/>
              </w:rPr>
              <w:t xml:space="preserve"> правонарушений </w:t>
            </w:r>
            <w:r>
              <w:rPr>
                <w:sz w:val="24"/>
                <w:szCs w:val="24"/>
              </w:rPr>
              <w:t xml:space="preserve">и обеспечение общественной безопасности </w:t>
            </w:r>
            <w:r w:rsidRPr="0021417F">
              <w:rPr>
                <w:sz w:val="24"/>
                <w:szCs w:val="24"/>
              </w:rPr>
              <w:t xml:space="preserve">в ЗАТО Озерный </w:t>
            </w:r>
            <w:r>
              <w:rPr>
                <w:sz w:val="24"/>
                <w:szCs w:val="24"/>
              </w:rPr>
              <w:t xml:space="preserve">Тверской области </w:t>
            </w:r>
            <w:r w:rsidRPr="0021417F">
              <w:rPr>
                <w:sz w:val="24"/>
                <w:szCs w:val="24"/>
              </w:rPr>
              <w:t>на 201</w:t>
            </w:r>
            <w:r w:rsidR="001C0E5D">
              <w:rPr>
                <w:sz w:val="24"/>
                <w:szCs w:val="24"/>
              </w:rPr>
              <w:t>5</w:t>
            </w:r>
            <w:r w:rsidRPr="0021417F">
              <w:rPr>
                <w:sz w:val="24"/>
                <w:szCs w:val="24"/>
              </w:rPr>
              <w:t>-201</w:t>
            </w:r>
            <w:r w:rsidR="001C0E5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годы»</w:t>
            </w:r>
            <w:r w:rsidRPr="0021417F">
              <w:rPr>
                <w:sz w:val="24"/>
                <w:szCs w:val="24"/>
              </w:rPr>
              <w:t xml:space="preserve"> </w:t>
            </w:r>
          </w:p>
        </w:tc>
      </w:tr>
      <w:tr w:rsidR="004D7DD9" w:rsidRPr="0021417F" w:rsidTr="00723B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Pr="0021417F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администратор 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Pr="0021417F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Администрация</w:t>
            </w:r>
            <w:proofErr w:type="gramEnd"/>
            <w:r>
              <w:rPr>
                <w:sz w:val="24"/>
                <w:szCs w:val="24"/>
              </w:rPr>
              <w:t xml:space="preserve"> ЗАТО Озерный Тверской области</w:t>
            </w:r>
          </w:p>
        </w:tc>
      </w:tr>
      <w:tr w:rsidR="004D7DD9" w:rsidRPr="0021417F" w:rsidTr="00723B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 образования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 культуры и спорта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4D7DD9" w:rsidRPr="0021417F" w:rsidTr="00723B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611BE5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611BE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-201</w:t>
            </w:r>
            <w:r w:rsidR="00611BE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4D7DD9" w:rsidRPr="0021417F" w:rsidTr="00723B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Повышение общественной безопасности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Озёрный;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Снижение уровня преступности на </w:t>
            </w:r>
            <w:proofErr w:type="gramStart"/>
            <w:r>
              <w:rPr>
                <w:sz w:val="24"/>
                <w:szCs w:val="24"/>
              </w:rPr>
              <w:t>территории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Снижение уровня правонарушений среди несовершеннолетних, профилактика безнадзорности и беспризорности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Недопущение совершения террористических и экстремистских актов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Озёрный;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Повышение безопасности дорожного движения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Озёрный</w:t>
            </w:r>
            <w:r w:rsidR="000A1075">
              <w:rPr>
                <w:sz w:val="24"/>
                <w:szCs w:val="24"/>
              </w:rPr>
              <w:t>;</w:t>
            </w:r>
          </w:p>
        </w:tc>
      </w:tr>
      <w:tr w:rsidR="004D7DD9" w:rsidRPr="0021417F" w:rsidTr="00723B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«Профилактика правонарушений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Озёрный Тверской области»;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Озёрный Тверской области»;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«Повышение безопасности дорожного движения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Озёрный Тверской области»;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«Профилактика правонарушений среди несовершеннолетних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Озерный Тверской области»;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«Противодействие терроризму и экстремизму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ЗАТО Озерный Тверской области».</w:t>
            </w:r>
          </w:p>
        </w:tc>
      </w:tr>
      <w:tr w:rsidR="004D7DD9" w:rsidRPr="0021417F" w:rsidTr="00723B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снижение уровня преступности на </w:t>
            </w:r>
            <w:proofErr w:type="gramStart"/>
            <w:r>
              <w:rPr>
                <w:sz w:val="24"/>
                <w:szCs w:val="24"/>
              </w:rPr>
              <w:t>территории</w:t>
            </w:r>
            <w:proofErr w:type="gramEnd"/>
            <w:r>
              <w:rPr>
                <w:sz w:val="24"/>
                <w:szCs w:val="24"/>
              </w:rPr>
              <w:t xml:space="preserve"> ЗАТО Озёрный;</w:t>
            </w:r>
          </w:p>
          <w:p w:rsidR="004D7DD9" w:rsidRDefault="004D7DD9" w:rsidP="00723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74426C">
              <w:rPr>
                <w:i/>
                <w:sz w:val="24"/>
                <w:szCs w:val="24"/>
              </w:rPr>
              <w:t xml:space="preserve">- </w:t>
            </w:r>
            <w:r w:rsidRPr="0074426C">
              <w:rPr>
                <w:sz w:val="24"/>
                <w:szCs w:val="24"/>
              </w:rPr>
              <w:t xml:space="preserve">воссоздание системы социальной профилактики правонарушений, направленной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</w:t>
            </w:r>
            <w:proofErr w:type="spellStart"/>
            <w:r w:rsidRPr="0074426C">
              <w:rPr>
                <w:sz w:val="24"/>
                <w:szCs w:val="24"/>
              </w:rPr>
              <w:t>ресоци</w:t>
            </w:r>
            <w:r>
              <w:rPr>
                <w:sz w:val="24"/>
                <w:szCs w:val="24"/>
              </w:rPr>
              <w:t>лизацию</w:t>
            </w:r>
            <w:proofErr w:type="spellEnd"/>
            <w:r w:rsidRPr="0074426C">
              <w:rPr>
                <w:i/>
                <w:sz w:val="24"/>
                <w:szCs w:val="24"/>
              </w:rPr>
              <w:t xml:space="preserve"> </w:t>
            </w:r>
            <w:r w:rsidRPr="0074426C">
              <w:rPr>
                <w:sz w:val="24"/>
                <w:szCs w:val="24"/>
              </w:rPr>
              <w:t>лиц, освободившихся из мест лишения свободы;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недопущение совершения дорожно-транспортных происшествий со смертельным исходом;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недопущение совершения террористических и экстремистских актов на </w:t>
            </w:r>
            <w:proofErr w:type="gramStart"/>
            <w:r>
              <w:rPr>
                <w:sz w:val="24"/>
                <w:szCs w:val="24"/>
              </w:rPr>
              <w:t>территории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</w:tc>
      </w:tr>
      <w:tr w:rsidR="004D7DD9" w:rsidRPr="0021417F" w:rsidTr="00723B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финансирования муниципальной программы является </w:t>
            </w:r>
            <w:proofErr w:type="gramStart"/>
            <w:r>
              <w:rPr>
                <w:sz w:val="24"/>
                <w:szCs w:val="24"/>
              </w:rPr>
              <w:t>бюджет</w:t>
            </w:r>
            <w:proofErr w:type="gramEnd"/>
            <w:r>
              <w:rPr>
                <w:sz w:val="24"/>
                <w:szCs w:val="24"/>
              </w:rPr>
              <w:t xml:space="preserve"> ЗАТО Озерный;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составляет 30</w:t>
            </w:r>
            <w:r w:rsidR="005D5D2B">
              <w:rPr>
                <w:sz w:val="24"/>
                <w:szCs w:val="24"/>
              </w:rPr>
              <w:t>4</w:t>
            </w:r>
            <w:r w:rsidR="00611BE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руб., из них: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B07E99">
              <w:rPr>
                <w:b/>
                <w:sz w:val="24"/>
                <w:szCs w:val="24"/>
              </w:rPr>
              <w:t>201</w:t>
            </w:r>
            <w:r w:rsidR="00611BE5">
              <w:rPr>
                <w:b/>
                <w:sz w:val="24"/>
                <w:szCs w:val="24"/>
              </w:rPr>
              <w:t>5</w:t>
            </w:r>
            <w:r w:rsidRPr="00B07E99">
              <w:rPr>
                <w:b/>
                <w:sz w:val="24"/>
                <w:szCs w:val="24"/>
              </w:rPr>
              <w:t xml:space="preserve"> год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3324F">
              <w:rPr>
                <w:sz w:val="24"/>
                <w:szCs w:val="24"/>
              </w:rPr>
              <w:t xml:space="preserve">– </w:t>
            </w:r>
            <w:r w:rsidRPr="007675E3">
              <w:rPr>
                <w:sz w:val="24"/>
                <w:szCs w:val="24"/>
              </w:rPr>
              <w:t>9</w:t>
            </w:r>
            <w:r w:rsidR="005D5D2B">
              <w:rPr>
                <w:sz w:val="24"/>
                <w:szCs w:val="24"/>
              </w:rPr>
              <w:t>80</w:t>
            </w:r>
            <w:r w:rsidRPr="00A637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рублей, в том числе по подпрограмме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«Профилактика правонарушений в ЗАТО Озёрный Тверской области»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155 тыс. руб.; по подпрограмме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70 тыс. руб.; по подпрограмме «Повышение безопасности дорожного движения в ЗАТО Озёрный Тверской области»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</w:t>
            </w:r>
            <w:r w:rsidR="005D5D2B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 тыс.руб.; по подпрограмме «Профилактика правонарушений среди несовершеннолетних в ЗАТО Озерный Тверской области» - 90 тыс. руб. по подпрограмме «Противодействие терроризму и экстремизму в ЗАТО Озерный Тверской области» - 450 тыс. руб.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B07E99">
              <w:rPr>
                <w:b/>
                <w:sz w:val="24"/>
                <w:szCs w:val="24"/>
              </w:rPr>
              <w:t>201</w:t>
            </w:r>
            <w:r w:rsidR="00611BE5">
              <w:rPr>
                <w:b/>
                <w:sz w:val="24"/>
                <w:szCs w:val="24"/>
              </w:rPr>
              <w:t>6</w:t>
            </w:r>
            <w:r w:rsidRPr="00B07E99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</w:t>
            </w:r>
            <w:r w:rsidR="00611BE5">
              <w:rPr>
                <w:sz w:val="24"/>
                <w:szCs w:val="24"/>
              </w:rPr>
              <w:t>085</w:t>
            </w:r>
            <w:r>
              <w:rPr>
                <w:sz w:val="24"/>
                <w:szCs w:val="24"/>
              </w:rPr>
              <w:t xml:space="preserve">  тыс. рублей, в том числе по подпрограмме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«Профилактика правонарушений в ЗАТО Озёрный Тверской области»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155 тыс. руб.; по подпрограмме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 </w:t>
            </w:r>
            <w:r w:rsidR="00E3324F">
              <w:rPr>
                <w:sz w:val="24"/>
                <w:szCs w:val="24"/>
              </w:rPr>
              <w:t>-</w:t>
            </w:r>
            <w:r w:rsidR="00611BE5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тыс. руб.; по подпрограмме «Повышение безопасности дорожного движения в ЗАТО Озёрный Тверской области»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3</w:t>
            </w:r>
            <w:r w:rsidR="005D5D2B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тыс.руб.; по подпрограмме «Профилактика правонарушений среди несовершеннолетних в ЗАТО Озерный Тверской области» - 90 тыс. руб. по подпрограмме «Противодействие терроризму и экстремизму в ЗАТО Озерный Тверской области» - 4</w:t>
            </w:r>
            <w:r w:rsidR="00611BE5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B07E99">
              <w:rPr>
                <w:b/>
                <w:sz w:val="24"/>
                <w:szCs w:val="24"/>
              </w:rPr>
              <w:t>201</w:t>
            </w:r>
            <w:r w:rsidR="00611BE5">
              <w:rPr>
                <w:b/>
                <w:sz w:val="24"/>
                <w:szCs w:val="24"/>
              </w:rPr>
              <w:t>7</w:t>
            </w:r>
            <w:r w:rsidRPr="00B07E99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9</w:t>
            </w:r>
            <w:r w:rsidR="005D5D2B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 xml:space="preserve"> тыс. рублей, в том числе по подпрограмме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«Профилактика правонарушений в ЗАТО Озёрный Тверской области»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155 тыс. руб.; по подпрограмме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 </w:t>
            </w:r>
            <w:r w:rsidR="00E3324F">
              <w:rPr>
                <w:sz w:val="24"/>
                <w:szCs w:val="24"/>
              </w:rPr>
              <w:t xml:space="preserve">- </w:t>
            </w:r>
            <w:r w:rsidR="00611BE5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тыс. руб.; по подпрограмме «Повышение безопасности дорожного движения в ЗАТО Озёрный Тверской области» </w:t>
            </w:r>
            <w:r w:rsidR="00E332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</w:t>
            </w:r>
            <w:r w:rsidR="005D5D2B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тыс.руб.; по подпрограмме «Профилактика правонарушений среди несовершеннолетних в ЗАТО Озерный Тверской области» - 90 тыс. руб. по подпрограмме «Противодействие терроризму и экстремизму в ЗАТО Озерный Тверской области» - 4</w:t>
            </w:r>
            <w:r w:rsidR="00611BE5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4D7DD9" w:rsidRDefault="004D7DD9" w:rsidP="00723BB4">
            <w:pPr>
              <w:jc w:val="both"/>
              <w:outlineLvl w:val="1"/>
              <w:rPr>
                <w:sz w:val="24"/>
                <w:szCs w:val="24"/>
              </w:rPr>
            </w:pPr>
          </w:p>
        </w:tc>
      </w:tr>
    </w:tbl>
    <w:p w:rsidR="004D7DD9" w:rsidRDefault="004D7DD9" w:rsidP="004D7DD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7DD9" w:rsidRDefault="004D7DD9" w:rsidP="004D7DD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7DD9" w:rsidRDefault="004D7DD9" w:rsidP="004D7DD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7DD9" w:rsidRDefault="004D7DD9" w:rsidP="004D7DD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7DD9" w:rsidRDefault="004D7DD9" w:rsidP="004D7DD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7DD9" w:rsidRDefault="004D7DD9" w:rsidP="004D7DD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7DD9" w:rsidRPr="0021417F" w:rsidRDefault="004D7DD9" w:rsidP="004D7DD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1417F">
        <w:rPr>
          <w:rFonts w:ascii="Times New Roman" w:hAnsi="Times New Roman" w:cs="Times New Roman"/>
          <w:sz w:val="24"/>
          <w:szCs w:val="24"/>
        </w:rPr>
        <w:lastRenderedPageBreak/>
        <w:t>Раздел 1</w:t>
      </w:r>
    </w:p>
    <w:p w:rsidR="004D7DD9" w:rsidRDefault="004D7DD9" w:rsidP="004D7DD9">
      <w:pPr>
        <w:jc w:val="center"/>
        <w:rPr>
          <w:sz w:val="24"/>
          <w:szCs w:val="24"/>
        </w:rPr>
      </w:pPr>
      <w:r>
        <w:rPr>
          <w:sz w:val="24"/>
          <w:szCs w:val="24"/>
        </w:rPr>
        <w:t>Общая характеристика сферы реализации муниципальной программы</w:t>
      </w:r>
    </w:p>
    <w:p w:rsidR="004D7DD9" w:rsidRDefault="004D7DD9" w:rsidP="004D7DD9">
      <w:pPr>
        <w:jc w:val="center"/>
        <w:rPr>
          <w:sz w:val="24"/>
          <w:szCs w:val="24"/>
        </w:rPr>
      </w:pPr>
    </w:p>
    <w:p w:rsidR="004D7DD9" w:rsidRDefault="004D7DD9" w:rsidP="004D7DD9">
      <w:pPr>
        <w:pStyle w:val="tekstob"/>
        <w:ind w:firstLine="708"/>
        <w:contextualSpacing/>
        <w:jc w:val="both"/>
      </w:pPr>
      <w:r>
        <w:t xml:space="preserve"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</w:t>
      </w:r>
      <w:proofErr w:type="gramStart"/>
      <w:r>
        <w:t>территории</w:t>
      </w:r>
      <w:proofErr w:type="gramEnd"/>
      <w:r>
        <w:t xml:space="preserve"> ЗАТО Озёрный. Программа состоит из пяти подпрограмм и обеспечивающей подпрограммы.</w:t>
      </w:r>
    </w:p>
    <w:p w:rsidR="004D7DD9" w:rsidRDefault="004D7DD9" w:rsidP="004D7DD9">
      <w:pPr>
        <w:pStyle w:val="tekstob"/>
        <w:ind w:firstLine="708"/>
        <w:contextualSpacing/>
        <w:jc w:val="both"/>
      </w:pPr>
      <w:r>
        <w:t xml:space="preserve"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</w:t>
      </w:r>
      <w:proofErr w:type="gramStart"/>
      <w:r>
        <w:t>развития</w:t>
      </w:r>
      <w:proofErr w:type="gramEnd"/>
      <w:r>
        <w:t xml:space="preserve"> ЗАТО Озёрный, по которым администрация ЗАТО Озёрный выступает заказчиком, ответственным за их выполнение.</w:t>
      </w:r>
    </w:p>
    <w:p w:rsidR="004D7DD9" w:rsidRDefault="004D7DD9" w:rsidP="004D7DD9">
      <w:pPr>
        <w:pStyle w:val="tekstob"/>
        <w:ind w:firstLine="708"/>
        <w:contextualSpacing/>
        <w:jc w:val="both"/>
      </w:pPr>
      <w:r>
        <w:t xml:space="preserve">Анализ криминогенной обстановки в ЗАТО Озёрный </w:t>
      </w:r>
      <w:proofErr w:type="gramStart"/>
      <w:r>
        <w:t>за  2012</w:t>
      </w:r>
      <w:proofErr w:type="gramEnd"/>
      <w:r w:rsidR="00723BB4">
        <w:t>,2013</w:t>
      </w:r>
      <w:r>
        <w:t xml:space="preserve"> годы и </w:t>
      </w:r>
      <w:r w:rsidR="00045EDA">
        <w:t>9 месяцев</w:t>
      </w:r>
      <w:r>
        <w:t xml:space="preserve"> 201</w:t>
      </w:r>
      <w:r w:rsidR="00723BB4">
        <w:t>4</w:t>
      </w:r>
      <w:r>
        <w:t xml:space="preserve"> года указывает </w:t>
      </w:r>
      <w:r w:rsidR="00401745">
        <w:t>снижение уровня преступности в ЗАТО Озерный</w:t>
      </w:r>
      <w:r>
        <w:t>. Так в 201</w:t>
      </w:r>
      <w:r w:rsidR="00045EDA">
        <w:t>2</w:t>
      </w:r>
      <w:r>
        <w:t xml:space="preserve"> году зарегистрировано 91 преступление, </w:t>
      </w:r>
      <w:r w:rsidR="00045EDA">
        <w:t>в</w:t>
      </w:r>
      <w:r>
        <w:t xml:space="preserve"> 2013 год</w:t>
      </w:r>
      <w:r w:rsidR="00045EDA">
        <w:t>у</w:t>
      </w:r>
      <w:r>
        <w:t xml:space="preserve"> – </w:t>
      </w:r>
      <w:r w:rsidR="00045EDA">
        <w:t>41</w:t>
      </w:r>
      <w:r w:rsidR="00401745">
        <w:t>, за 9 месяцев 2014 года – 19. В 2014 году в общественном месте совершено 1 преступление, несовершеннолетними преступлений не совершено. Факторами, оказывающими влияние на снижение уровня преступности можно признать активизацию работы по профилактике правонарушений и реализацию Программы в 2014 году</w:t>
      </w:r>
      <w:r>
        <w:t xml:space="preserve">. </w:t>
      </w:r>
    </w:p>
    <w:p w:rsidR="004D7DD9" w:rsidRDefault="00401745" w:rsidP="004D7DD9">
      <w:pPr>
        <w:pStyle w:val="tekstob"/>
        <w:ind w:firstLine="708"/>
        <w:contextualSpacing/>
        <w:jc w:val="both"/>
      </w:pPr>
      <w:r>
        <w:t>С целью сохранения динамики на снижение уровня преступности</w:t>
      </w:r>
      <w:r w:rsidR="004D7DD9">
        <w:t xml:space="preserve"> разработана подпрограмма 1 «Профилактика правонарушений </w:t>
      </w:r>
      <w:proofErr w:type="gramStart"/>
      <w:r w:rsidR="004D7DD9">
        <w:t>в</w:t>
      </w:r>
      <w:proofErr w:type="gramEnd"/>
      <w:r w:rsidR="004D7DD9">
        <w:t xml:space="preserve"> ЗАТО Озёрный Тверской области».</w:t>
      </w:r>
    </w:p>
    <w:p w:rsidR="004D7DD9" w:rsidRDefault="004D7DD9" w:rsidP="004D7DD9">
      <w:pPr>
        <w:pStyle w:val="tekstob"/>
        <w:contextualSpacing/>
        <w:jc w:val="both"/>
      </w:pPr>
    </w:p>
    <w:p w:rsidR="004D7DD9" w:rsidRDefault="004D7DD9" w:rsidP="004D7DD9">
      <w:pPr>
        <w:pStyle w:val="tekstob"/>
        <w:ind w:firstLine="708"/>
        <w:contextualSpacing/>
        <w:jc w:val="both"/>
      </w:pPr>
      <w:r>
        <w:t xml:space="preserve">Работа органов системы профилактики правонарушений </w:t>
      </w:r>
      <w:proofErr w:type="gramStart"/>
      <w:r>
        <w:t>в</w:t>
      </w:r>
      <w:proofErr w:type="gramEnd"/>
      <w:r>
        <w:t xml:space="preserve"> ЗАТО Озёрный направлена на недопущение фактов незаконного оборота наркотических средств и сильнодействующих веществ на его территории. Одним из факторов возможного появления наркотических средств на территории ЗАТО Озёрный является прохождение непосредственно вблизи </w:t>
      </w:r>
      <w:proofErr w:type="gramStart"/>
      <w:r>
        <w:t>от  него</w:t>
      </w:r>
      <w:proofErr w:type="gramEnd"/>
      <w:r>
        <w:t xml:space="preserve"> автодороги «Россия».</w:t>
      </w:r>
    </w:p>
    <w:p w:rsidR="004D7DD9" w:rsidRDefault="004D7DD9" w:rsidP="004D7DD9">
      <w:pPr>
        <w:pStyle w:val="tekstob"/>
        <w:ind w:firstLine="708"/>
        <w:contextualSpacing/>
        <w:jc w:val="both"/>
      </w:pPr>
      <w:r>
        <w:t xml:space="preserve">К причинам возникновения проблемы незаконного оборота наркотиков </w:t>
      </w:r>
      <w:proofErr w:type="gramStart"/>
      <w:r>
        <w:t>в</w:t>
      </w:r>
      <w:proofErr w:type="gramEnd"/>
      <w:r>
        <w:t xml:space="preserve">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учащейся молодёжи.</w:t>
      </w:r>
      <w:r w:rsidR="00401745">
        <w:t xml:space="preserve"> В 2014 году существенно активизировалась работа правоохранительных органов </w:t>
      </w:r>
      <w:proofErr w:type="gramStart"/>
      <w:r w:rsidR="00401745">
        <w:t>в</w:t>
      </w:r>
      <w:proofErr w:type="gramEnd"/>
      <w:r w:rsidR="00401745">
        <w:t xml:space="preserve"> ЗАТО Озерный по выявлению административных правонарушений в сфере НОНЭ, в рамках настоящей Программы в 2014 году закуплены специальные препараты для обнаружения наркотических веществ в организме человека. Данная работа позволила выявить 17 фактов незаконного потребления наркотиков, что является мерой профилактики по недопущению незаконного оборота наркотиков </w:t>
      </w:r>
      <w:proofErr w:type="gramStart"/>
      <w:r w:rsidR="00401745">
        <w:t>в</w:t>
      </w:r>
      <w:proofErr w:type="gramEnd"/>
      <w:r w:rsidR="00401745">
        <w:t xml:space="preserve"> </w:t>
      </w:r>
      <w:r w:rsidR="00E3324F">
        <w:t>З</w:t>
      </w:r>
      <w:r w:rsidR="00401745">
        <w:t>АТО Озерный.</w:t>
      </w:r>
    </w:p>
    <w:p w:rsidR="004D7DD9" w:rsidRDefault="00401745" w:rsidP="004D7DD9">
      <w:pPr>
        <w:pStyle w:val="tekstob"/>
        <w:ind w:firstLine="708"/>
        <w:contextualSpacing/>
        <w:jc w:val="both"/>
      </w:pPr>
      <w:r>
        <w:t xml:space="preserve">С целью профилактики распространения наркотических средств в ЗАТО </w:t>
      </w:r>
      <w:proofErr w:type="gramStart"/>
      <w:r>
        <w:t xml:space="preserve">Озерный </w:t>
      </w:r>
      <w:r w:rsidR="004D7DD9">
        <w:t xml:space="preserve"> разработана</w:t>
      </w:r>
      <w:proofErr w:type="gramEnd"/>
      <w:r w:rsidR="004D7DD9">
        <w:t xml:space="preserve">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4D7DD9" w:rsidRPr="004539D3" w:rsidRDefault="004D7DD9" w:rsidP="004D7DD9">
      <w:pPr>
        <w:ind w:firstLine="880"/>
        <w:jc w:val="both"/>
        <w:rPr>
          <w:sz w:val="24"/>
          <w:szCs w:val="24"/>
        </w:rPr>
      </w:pPr>
      <w:r w:rsidRPr="00DD07D1">
        <w:rPr>
          <w:color w:val="000000"/>
          <w:spacing w:val="-1"/>
          <w:sz w:val="24"/>
          <w:szCs w:val="24"/>
        </w:rPr>
        <w:t>Проблема аварийности, связан</w:t>
      </w:r>
      <w:r>
        <w:rPr>
          <w:color w:val="000000"/>
          <w:spacing w:val="-1"/>
          <w:sz w:val="24"/>
          <w:szCs w:val="24"/>
        </w:rPr>
        <w:t>ной с автомобильным транспортом</w:t>
      </w:r>
      <w:r w:rsidRPr="00DD07D1">
        <w:rPr>
          <w:color w:val="000000"/>
          <w:spacing w:val="-1"/>
          <w:sz w:val="24"/>
          <w:szCs w:val="24"/>
        </w:rPr>
        <w:t xml:space="preserve">, </w:t>
      </w:r>
      <w:r w:rsidR="007014BF">
        <w:rPr>
          <w:color w:val="000000"/>
          <w:spacing w:val="-1"/>
          <w:sz w:val="24"/>
          <w:szCs w:val="24"/>
        </w:rPr>
        <w:t xml:space="preserve">продолжает оставаться острой </w:t>
      </w:r>
      <w:proofErr w:type="gramStart"/>
      <w:r w:rsidR="007014BF">
        <w:rPr>
          <w:color w:val="000000"/>
          <w:spacing w:val="-1"/>
          <w:sz w:val="24"/>
          <w:szCs w:val="24"/>
        </w:rPr>
        <w:t>для</w:t>
      </w:r>
      <w:proofErr w:type="gramEnd"/>
      <w:r w:rsidR="007014BF">
        <w:rPr>
          <w:color w:val="000000"/>
          <w:spacing w:val="-1"/>
          <w:sz w:val="24"/>
          <w:szCs w:val="24"/>
        </w:rPr>
        <w:t xml:space="preserve"> ЗАТО Озерный. </w:t>
      </w:r>
      <w:r w:rsidR="00335DD0">
        <w:rPr>
          <w:color w:val="000000"/>
          <w:spacing w:val="-1"/>
          <w:sz w:val="24"/>
          <w:szCs w:val="24"/>
        </w:rPr>
        <w:t xml:space="preserve">Капитальный ремонт </w:t>
      </w:r>
      <w:proofErr w:type="gramStart"/>
      <w:r w:rsidR="00335DD0">
        <w:rPr>
          <w:color w:val="000000"/>
          <w:spacing w:val="-1"/>
          <w:sz w:val="24"/>
          <w:szCs w:val="24"/>
        </w:rPr>
        <w:t>дорог</w:t>
      </w:r>
      <w:proofErr w:type="gramEnd"/>
      <w:r w:rsidR="00335DD0">
        <w:rPr>
          <w:color w:val="000000"/>
          <w:spacing w:val="-1"/>
          <w:sz w:val="24"/>
          <w:szCs w:val="24"/>
        </w:rPr>
        <w:t xml:space="preserve"> ЗАТО Озерный привел к росту количества нарушений ПДД, связанных с превышением допустимой скорости движения. Если в 2012-2013 годах</w:t>
      </w:r>
      <w:r>
        <w:rPr>
          <w:sz w:val="24"/>
          <w:szCs w:val="24"/>
        </w:rPr>
        <w:t xml:space="preserve"> </w:t>
      </w:r>
      <w:r w:rsidR="00335DD0">
        <w:rPr>
          <w:sz w:val="24"/>
          <w:szCs w:val="24"/>
        </w:rPr>
        <w:t>с</w:t>
      </w:r>
      <w:r>
        <w:rPr>
          <w:sz w:val="24"/>
          <w:szCs w:val="24"/>
        </w:rPr>
        <w:t xml:space="preserve">реднегодовая численность нарушений Правил дорожного движения </w:t>
      </w:r>
      <w:r w:rsidR="00335DD0">
        <w:rPr>
          <w:sz w:val="24"/>
          <w:szCs w:val="24"/>
        </w:rPr>
        <w:t>со</w:t>
      </w:r>
      <w:r>
        <w:rPr>
          <w:sz w:val="24"/>
          <w:szCs w:val="24"/>
        </w:rPr>
        <w:t>ставля</w:t>
      </w:r>
      <w:r w:rsidR="00335DD0">
        <w:rPr>
          <w:sz w:val="24"/>
          <w:szCs w:val="24"/>
        </w:rPr>
        <w:t>ла</w:t>
      </w:r>
      <w:r>
        <w:rPr>
          <w:sz w:val="24"/>
          <w:szCs w:val="24"/>
        </w:rPr>
        <w:t xml:space="preserve"> 900 нарушений  ПДД</w:t>
      </w:r>
      <w:r w:rsidR="00335DD0">
        <w:rPr>
          <w:sz w:val="24"/>
          <w:szCs w:val="24"/>
        </w:rPr>
        <w:t>, то за 9 месяцев 2014 года - 1190</w:t>
      </w:r>
      <w:r>
        <w:rPr>
          <w:sz w:val="24"/>
          <w:szCs w:val="24"/>
        </w:rPr>
        <w:t>. Динамика по количеству зарегистрированных дорожно-транспортных происшествий выглядит следующим образом: 2012 год – 39 ДТП</w:t>
      </w:r>
      <w:r w:rsidR="00335DD0">
        <w:rPr>
          <w:sz w:val="24"/>
          <w:szCs w:val="24"/>
        </w:rPr>
        <w:t>,</w:t>
      </w:r>
      <w:r w:rsidR="00E3324F">
        <w:rPr>
          <w:sz w:val="24"/>
          <w:szCs w:val="24"/>
        </w:rPr>
        <w:t xml:space="preserve"> 2013 год -41 ДТП, в которых пострадал 1 человек, за</w:t>
      </w:r>
      <w:r w:rsidR="00335DD0">
        <w:rPr>
          <w:sz w:val="24"/>
          <w:szCs w:val="24"/>
        </w:rPr>
        <w:t xml:space="preserve"> 9 месяцев 2014 года – 37, в которых пострадал 1 человек</w:t>
      </w:r>
      <w:r>
        <w:rPr>
          <w:sz w:val="24"/>
          <w:szCs w:val="24"/>
        </w:rPr>
        <w:t>. При этом не допущено ДТП со смертельным исходом.</w:t>
      </w:r>
    </w:p>
    <w:p w:rsidR="004D7DD9" w:rsidRDefault="004D7DD9" w:rsidP="00335DD0">
      <w:pPr>
        <w:ind w:firstLine="880"/>
        <w:jc w:val="both"/>
        <w:rPr>
          <w:sz w:val="24"/>
          <w:szCs w:val="24"/>
        </w:rPr>
      </w:pPr>
      <w:r w:rsidRPr="00EE3522">
        <w:rPr>
          <w:sz w:val="24"/>
          <w:szCs w:val="24"/>
        </w:rPr>
        <w:lastRenderedPageBreak/>
        <w:t>С</w:t>
      </w:r>
      <w:r>
        <w:rPr>
          <w:sz w:val="24"/>
          <w:szCs w:val="24"/>
        </w:rPr>
        <w:t>кладывающаяся</w:t>
      </w:r>
      <w:r w:rsidRPr="00EE3522">
        <w:rPr>
          <w:sz w:val="24"/>
          <w:szCs w:val="24"/>
        </w:rPr>
        <w:t xml:space="preserve"> ситуация в области безопасности дорожного движения </w:t>
      </w:r>
      <w:r w:rsidR="00335DD0">
        <w:rPr>
          <w:sz w:val="24"/>
          <w:szCs w:val="24"/>
        </w:rPr>
        <w:t>требует дальнейшего осуществления комплекса профилактических мероприятий.</w:t>
      </w:r>
    </w:p>
    <w:p w:rsidR="004D7DD9" w:rsidRPr="00DD07D1" w:rsidRDefault="004D7DD9" w:rsidP="004D7DD9">
      <w:pPr>
        <w:ind w:firstLine="880"/>
        <w:jc w:val="both"/>
        <w:rPr>
          <w:sz w:val="24"/>
          <w:szCs w:val="24"/>
        </w:rPr>
      </w:pPr>
      <w:r>
        <w:t xml:space="preserve"> </w:t>
      </w:r>
      <w:r w:rsidRPr="00DD07D1">
        <w:rPr>
          <w:sz w:val="24"/>
          <w:szCs w:val="24"/>
        </w:rPr>
        <w:t xml:space="preserve">В связи с этим разработана подпрограмма 3 «Повышение безопасности дорожного движения </w:t>
      </w:r>
      <w:proofErr w:type="gramStart"/>
      <w:r w:rsidRPr="00DD07D1">
        <w:rPr>
          <w:sz w:val="24"/>
          <w:szCs w:val="24"/>
        </w:rPr>
        <w:t>в</w:t>
      </w:r>
      <w:proofErr w:type="gramEnd"/>
      <w:r w:rsidRPr="00DD07D1">
        <w:rPr>
          <w:sz w:val="24"/>
          <w:szCs w:val="24"/>
        </w:rPr>
        <w:t xml:space="preserve"> ЗАТО Озёрный Тверской области».</w:t>
      </w:r>
    </w:p>
    <w:p w:rsidR="004D7DD9" w:rsidRDefault="004D7DD9" w:rsidP="004D7DD9">
      <w:pPr>
        <w:pStyle w:val="tekstob"/>
        <w:ind w:firstLine="708"/>
        <w:contextualSpacing/>
        <w:jc w:val="both"/>
      </w:pPr>
      <w:r>
        <w:t xml:space="preserve">Профилактика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 </w:t>
      </w:r>
      <w:r w:rsidR="00335DD0">
        <w:t xml:space="preserve">и </w:t>
      </w:r>
      <w:proofErr w:type="gramStart"/>
      <w:r w:rsidR="00335DD0">
        <w:t>КДН</w:t>
      </w:r>
      <w:proofErr w:type="gramEnd"/>
      <w:r w:rsidR="00335DD0">
        <w:t xml:space="preserve"> и ЗП при администрации ЗАТО Озерный несове</w:t>
      </w:r>
      <w:r>
        <w:t xml:space="preserve">ршеннолетними на территории ЗАТО Озёрный в 2012 году </w:t>
      </w:r>
      <w:r w:rsidR="00335DD0">
        <w:t>совершено</w:t>
      </w:r>
      <w:r>
        <w:t xml:space="preserve"> </w:t>
      </w:r>
      <w:r w:rsidR="007929D2">
        <w:t>2</w:t>
      </w:r>
      <w:r>
        <w:t xml:space="preserve"> преступлени</w:t>
      </w:r>
      <w:r w:rsidR="007929D2">
        <w:t>я</w:t>
      </w:r>
      <w:r>
        <w:t xml:space="preserve"> и 13 административных правонарушений, в 2013 года –</w:t>
      </w:r>
      <w:r w:rsidR="007929D2">
        <w:t>2 преступления и</w:t>
      </w:r>
      <w:r>
        <w:t xml:space="preserve"> </w:t>
      </w:r>
      <w:r w:rsidR="007929D2">
        <w:t>9</w:t>
      </w:r>
      <w:r>
        <w:t xml:space="preserve"> административных правонарушени</w:t>
      </w:r>
      <w:r w:rsidR="007929D2">
        <w:t>й</w:t>
      </w:r>
      <w:r>
        <w:t>.</w:t>
      </w:r>
      <w:r w:rsidR="007929D2">
        <w:t xml:space="preserve"> За 9 месяцев 2014 года преступлений со стороны несовершеннолетних не зарегистрировано, совершено 4 административных  правонарушения.</w:t>
      </w:r>
    </w:p>
    <w:p w:rsidR="004D7DD9" w:rsidRDefault="004D7DD9" w:rsidP="004D7DD9">
      <w:pPr>
        <w:pStyle w:val="tekstob"/>
        <w:ind w:firstLine="708"/>
        <w:contextualSpacing/>
        <w:jc w:val="both"/>
      </w:pPr>
      <w:r>
        <w:t>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взаимодействия. Решение указанной проблемы возможно комплексными методами с привлечением общественности и участием граждан.</w:t>
      </w:r>
    </w:p>
    <w:p w:rsidR="004D7DD9" w:rsidRDefault="004D7DD9" w:rsidP="004D7DD9">
      <w:pPr>
        <w:pStyle w:val="tekstob"/>
        <w:ind w:firstLine="708"/>
        <w:contextualSpacing/>
        <w:jc w:val="both"/>
      </w:pPr>
      <w:r>
        <w:t xml:space="preserve">В связи с этим разработана подпрограмма 4 «Профилактика правонарушений среди несовершеннолетних </w:t>
      </w:r>
      <w:proofErr w:type="gramStart"/>
      <w:r>
        <w:t>в</w:t>
      </w:r>
      <w:proofErr w:type="gramEnd"/>
      <w:r>
        <w:t xml:space="preserve"> ЗАТО Озерный Тверской области».</w:t>
      </w:r>
    </w:p>
    <w:p w:rsidR="004D7DD9" w:rsidRDefault="004D7DD9" w:rsidP="004D7D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86F22">
        <w:rPr>
          <w:rFonts w:ascii="Times New Roman" w:hAnsi="Times New Roman"/>
          <w:sz w:val="24"/>
          <w:szCs w:val="24"/>
        </w:rPr>
        <w:t xml:space="preserve">Решение проблем профилактики терроризма и экстремизма </w:t>
      </w:r>
      <w:proofErr w:type="gramStart"/>
      <w:r w:rsidRPr="00786F22">
        <w:rPr>
          <w:rFonts w:ascii="Times New Roman" w:hAnsi="Times New Roman"/>
          <w:sz w:val="24"/>
          <w:szCs w:val="24"/>
        </w:rPr>
        <w:t>в</w:t>
      </w:r>
      <w:proofErr w:type="gramEnd"/>
      <w:r w:rsidRPr="00786F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ЗАТО Озёрный </w:t>
      </w:r>
      <w:r w:rsidRPr="00786F22">
        <w:rPr>
          <w:rFonts w:ascii="Times New Roman" w:hAnsi="Times New Roman"/>
          <w:sz w:val="24"/>
          <w:szCs w:val="24"/>
        </w:rPr>
        <w:t>Тверской области предусматривает комплексный характер и предполагает участие нескольких исполнительных органов в реализации подпрограммы.</w:t>
      </w:r>
      <w:r w:rsidR="007929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Предполагается, что координатором деятельности указанных органов станет антитеррористическая </w:t>
      </w:r>
      <w:proofErr w:type="gramStart"/>
      <w:r>
        <w:rPr>
          <w:rFonts w:ascii="Times New Roman" w:hAnsi="Times New Roman"/>
          <w:sz w:val="24"/>
          <w:szCs w:val="24"/>
        </w:rPr>
        <w:t>комиссия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Озёрный.</w:t>
      </w:r>
      <w:r w:rsidR="007929D2">
        <w:rPr>
          <w:rFonts w:ascii="Times New Roman" w:hAnsi="Times New Roman"/>
          <w:sz w:val="24"/>
          <w:szCs w:val="24"/>
        </w:rPr>
        <w:t xml:space="preserve"> Требуется осуществление комплекса мер по антитеррори</w:t>
      </w:r>
      <w:r w:rsidR="005010A8">
        <w:rPr>
          <w:rFonts w:ascii="Times New Roman" w:hAnsi="Times New Roman"/>
          <w:sz w:val="24"/>
          <w:szCs w:val="24"/>
        </w:rPr>
        <w:t>с</w:t>
      </w:r>
      <w:r w:rsidR="007929D2">
        <w:rPr>
          <w:rFonts w:ascii="Times New Roman" w:hAnsi="Times New Roman"/>
          <w:sz w:val="24"/>
          <w:szCs w:val="24"/>
        </w:rPr>
        <w:t>тической технической защищенности объектов с массовым пребыванием людей</w:t>
      </w:r>
      <w:r w:rsidR="005010A8">
        <w:rPr>
          <w:rFonts w:ascii="Times New Roman" w:hAnsi="Times New Roman"/>
          <w:sz w:val="24"/>
          <w:szCs w:val="24"/>
        </w:rPr>
        <w:t xml:space="preserve">, в первую очередь – образовательных учреждений. </w:t>
      </w:r>
    </w:p>
    <w:p w:rsidR="004D7DD9" w:rsidRDefault="004D7DD9" w:rsidP="004D7D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F22">
        <w:rPr>
          <w:rFonts w:ascii="Times New Roman" w:hAnsi="Times New Roman" w:cs="Times New Roman"/>
          <w:sz w:val="24"/>
          <w:szCs w:val="24"/>
        </w:rPr>
        <w:t>В связи с этим разработана подпрограмма 5</w:t>
      </w:r>
      <w:r>
        <w:t xml:space="preserve"> </w:t>
      </w:r>
      <w:r>
        <w:rPr>
          <w:sz w:val="24"/>
          <w:szCs w:val="24"/>
        </w:rPr>
        <w:t>«</w:t>
      </w:r>
      <w:r w:rsidRPr="00786F22">
        <w:rPr>
          <w:rFonts w:ascii="Times New Roman" w:hAnsi="Times New Roman" w:cs="Times New Roman"/>
          <w:sz w:val="24"/>
          <w:szCs w:val="24"/>
        </w:rPr>
        <w:t xml:space="preserve">Противодействие терроризму и экстремизму </w:t>
      </w:r>
      <w:proofErr w:type="gramStart"/>
      <w:r w:rsidRPr="00786F2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6F22">
        <w:rPr>
          <w:rFonts w:ascii="Times New Roman" w:hAnsi="Times New Roman" w:cs="Times New Roman"/>
          <w:sz w:val="24"/>
          <w:szCs w:val="24"/>
        </w:rPr>
        <w:t xml:space="preserve"> ЗАТО Озерный Тверской области».</w:t>
      </w:r>
    </w:p>
    <w:p w:rsidR="004D7DD9" w:rsidRPr="00786F22" w:rsidRDefault="004D7DD9" w:rsidP="004D7D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</w:t>
      </w:r>
      <w:r w:rsidRPr="00786F22">
        <w:rPr>
          <w:rFonts w:ascii="Times New Roman" w:hAnsi="Times New Roman" w:cs="Times New Roman"/>
          <w:sz w:val="24"/>
          <w:szCs w:val="24"/>
        </w:rPr>
        <w:t xml:space="preserve">«Профилактика правонарушений и обеспечение общественной безопасности </w:t>
      </w:r>
      <w:proofErr w:type="gramStart"/>
      <w:r w:rsidRPr="00786F2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6F22">
        <w:rPr>
          <w:rFonts w:ascii="Times New Roman" w:hAnsi="Times New Roman" w:cs="Times New Roman"/>
          <w:sz w:val="24"/>
          <w:szCs w:val="24"/>
        </w:rPr>
        <w:t xml:space="preserve"> ЗАТО Озерный Тверской области на 201</w:t>
      </w:r>
      <w:r w:rsidR="005010A8">
        <w:rPr>
          <w:rFonts w:ascii="Times New Roman" w:hAnsi="Times New Roman" w:cs="Times New Roman"/>
          <w:sz w:val="24"/>
          <w:szCs w:val="24"/>
        </w:rPr>
        <w:t>5</w:t>
      </w:r>
      <w:r w:rsidRPr="00786F22">
        <w:rPr>
          <w:rFonts w:ascii="Times New Roman" w:hAnsi="Times New Roman" w:cs="Times New Roman"/>
          <w:sz w:val="24"/>
          <w:szCs w:val="24"/>
        </w:rPr>
        <w:t>-201</w:t>
      </w:r>
      <w:r w:rsidR="005010A8">
        <w:rPr>
          <w:rFonts w:ascii="Times New Roman" w:hAnsi="Times New Roman" w:cs="Times New Roman"/>
          <w:sz w:val="24"/>
          <w:szCs w:val="24"/>
        </w:rPr>
        <w:t>7</w:t>
      </w:r>
      <w:r w:rsidRPr="00786F22"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 xml:space="preserve"> позволит существенно улучшить криминогенную обстановку, обеспечить повышение общественной безопасности граждан на территории ЗАТО Озёрный.</w:t>
      </w:r>
    </w:p>
    <w:p w:rsidR="004D7DD9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4"/>
          <w:szCs w:val="24"/>
        </w:rPr>
      </w:pPr>
    </w:p>
    <w:p w:rsidR="004D7DD9" w:rsidRPr="0021417F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4"/>
          <w:szCs w:val="24"/>
        </w:rPr>
      </w:pPr>
      <w:r w:rsidRPr="0021417F">
        <w:rPr>
          <w:sz w:val="24"/>
          <w:szCs w:val="24"/>
        </w:rPr>
        <w:t>Раздел 2</w:t>
      </w:r>
    </w:p>
    <w:p w:rsidR="004D7DD9" w:rsidRPr="0021417F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4"/>
          <w:szCs w:val="24"/>
        </w:rPr>
      </w:pPr>
    </w:p>
    <w:p w:rsidR="004D7DD9" w:rsidRPr="0021417F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Ц</w:t>
      </w:r>
      <w:r w:rsidRPr="0021417F">
        <w:rPr>
          <w:sz w:val="24"/>
          <w:szCs w:val="24"/>
        </w:rPr>
        <w:t xml:space="preserve">ели </w:t>
      </w:r>
      <w:r>
        <w:rPr>
          <w:sz w:val="24"/>
          <w:szCs w:val="24"/>
        </w:rPr>
        <w:t>муниципальной программы</w:t>
      </w:r>
    </w:p>
    <w:p w:rsidR="004D7DD9" w:rsidRPr="0021417F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4D7DD9" w:rsidRPr="0021417F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 w:rsidRPr="0021417F">
        <w:rPr>
          <w:sz w:val="24"/>
          <w:szCs w:val="24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4D7DD9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 w:rsidRPr="0021417F">
        <w:rPr>
          <w:sz w:val="24"/>
          <w:szCs w:val="24"/>
        </w:rPr>
        <w:t>Основной целью реализации Программы является дальнейшее совершенствование системы профилактики правонарушений</w:t>
      </w:r>
      <w:r>
        <w:rPr>
          <w:sz w:val="24"/>
          <w:szCs w:val="24"/>
        </w:rPr>
        <w:t>,</w:t>
      </w:r>
      <w:r w:rsidRPr="002141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обеспечение общественной безопасности </w:t>
      </w:r>
      <w:r w:rsidRPr="0021417F">
        <w:rPr>
          <w:sz w:val="24"/>
          <w:szCs w:val="24"/>
        </w:rPr>
        <w:t xml:space="preserve">на </w:t>
      </w:r>
      <w:proofErr w:type="gramStart"/>
      <w:r w:rsidRPr="0021417F">
        <w:rPr>
          <w:sz w:val="24"/>
          <w:szCs w:val="24"/>
        </w:rPr>
        <w:t>территории  ЗАТО</w:t>
      </w:r>
      <w:proofErr w:type="gramEnd"/>
      <w:r w:rsidRPr="0021417F">
        <w:rPr>
          <w:sz w:val="24"/>
          <w:szCs w:val="24"/>
        </w:rPr>
        <w:t xml:space="preserve"> Озерный.</w:t>
      </w:r>
    </w:p>
    <w:p w:rsidR="004D7DD9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Целями реализации программы являются:</w:t>
      </w:r>
    </w:p>
    <w:p w:rsidR="004D7DD9" w:rsidRDefault="004D7DD9" w:rsidP="004D7DD9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повышение общественной безопасности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Озёрный;</w:t>
      </w:r>
    </w:p>
    <w:p w:rsidR="004D7DD9" w:rsidRDefault="004D7DD9" w:rsidP="004D7DD9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снижение уровня преступности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Озерный;</w:t>
      </w:r>
    </w:p>
    <w:p w:rsidR="004D7DD9" w:rsidRDefault="004D7DD9" w:rsidP="004D7DD9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снижение уровня правонарушений среди несовершеннолетних, профилактика безнадзорности и беспризорности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Озерный;</w:t>
      </w:r>
    </w:p>
    <w:p w:rsidR="004D7DD9" w:rsidRDefault="004D7DD9" w:rsidP="004D7DD9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недопущение совершения террористических и экстремистских актов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Озёрный;</w:t>
      </w:r>
    </w:p>
    <w:p w:rsidR="004D7DD9" w:rsidRPr="0021417F" w:rsidRDefault="004D7DD9" w:rsidP="004D7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- повышение безопасности дорожного движения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Подпрограммы муниципальной 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Реализация муниципальной программы связана с выполнением следующих подпрограмм: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Подпрограмма 1 -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области»;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области»;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3 - «Повышение безопасности дорожного движения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области»;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4 - «Профилактика правонарушений среди несовершеннолетних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Подпрограмма 5 - «Противодействие терроризму и экстремизму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3.1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Подпрограмма 1 - «Профилактика правонарушений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1 -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 связана с решением следующих задач: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753C4B"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«Профилактика совершения правонарушений в общественных местах»;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Pr="00753C4B">
        <w:rPr>
          <w:b/>
          <w:sz w:val="24"/>
          <w:szCs w:val="24"/>
        </w:rPr>
        <w:t>Задача 2</w:t>
      </w:r>
      <w:r>
        <w:rPr>
          <w:sz w:val="24"/>
          <w:szCs w:val="24"/>
        </w:rPr>
        <w:t xml:space="preserve"> «Профилактика преступлений, совершаемых лицами, ранее совершавшими преступления»;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Pr="00753C4B">
        <w:rPr>
          <w:b/>
          <w:sz w:val="24"/>
          <w:szCs w:val="24"/>
        </w:rPr>
        <w:t>Задача 3</w:t>
      </w:r>
      <w:r>
        <w:rPr>
          <w:sz w:val="24"/>
          <w:szCs w:val="24"/>
        </w:rPr>
        <w:t xml:space="preserve"> «</w:t>
      </w:r>
      <w:r w:rsidR="00B667C0">
        <w:rPr>
          <w:sz w:val="24"/>
          <w:szCs w:val="24"/>
        </w:rPr>
        <w:t>Проведение мероприятий по профилактике</w:t>
      </w:r>
      <w:r>
        <w:rPr>
          <w:sz w:val="24"/>
          <w:szCs w:val="24"/>
        </w:rPr>
        <w:t xml:space="preserve"> потребления алкоголя»; 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Pr="00753C4B">
        <w:rPr>
          <w:b/>
          <w:sz w:val="24"/>
          <w:szCs w:val="24"/>
        </w:rPr>
        <w:t>Задача 4</w:t>
      </w:r>
      <w:r>
        <w:rPr>
          <w:sz w:val="24"/>
          <w:szCs w:val="24"/>
        </w:rPr>
        <w:t xml:space="preserve"> «Взаимодействие с общественными формированиями».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1</w:t>
      </w:r>
      <w:r>
        <w:rPr>
          <w:sz w:val="24"/>
          <w:szCs w:val="24"/>
        </w:rPr>
        <w:t xml:space="preserve">  «Профилактика совершения правонарушений в общественных местах» оцениваются с помощью следующего показателя: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число преступлений, совершенных в общественных  местах.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</w:t>
      </w:r>
      <w:r>
        <w:rPr>
          <w:sz w:val="24"/>
          <w:szCs w:val="24"/>
        </w:rPr>
        <w:t>ия</w:t>
      </w:r>
      <w:r w:rsidRPr="008065EB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число преступлений, совершенных лицами, ранее совершавшими преступления;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доля лиц, ранее осуждавшихся за совершение преступлений, в общей численности лиц, осужденных на основании обвинительных  приговоров, вступивших в законную силу.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правонарушений.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Результаты решения задачи 4 «Взаимодействие с общественными формированиями» оцениваются с помощью следующих показателей: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доля </w:t>
      </w:r>
      <w:proofErr w:type="gramStart"/>
      <w:r>
        <w:rPr>
          <w:sz w:val="24"/>
          <w:szCs w:val="24"/>
        </w:rPr>
        <w:t>населения</w:t>
      </w:r>
      <w:proofErr w:type="gramEnd"/>
      <w:r>
        <w:rPr>
          <w:sz w:val="24"/>
          <w:szCs w:val="24"/>
        </w:rPr>
        <w:t xml:space="preserve"> ЗАТО Озёрный, оценивающая обстановку в ЗАТО Озёрный как криминогенную;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доля населения, положительно оценивающего деятельность органов местного самоуправления (ОМСУ) ЗАТО Озёрный в сфере обеспечения общественного порядка и безопасности граждан.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proofErr w:type="gramStart"/>
      <w:r w:rsidRPr="00753C4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 «</w:t>
      </w:r>
      <w:proofErr w:type="gramEnd"/>
      <w:r>
        <w:rPr>
          <w:sz w:val="24"/>
          <w:szCs w:val="24"/>
        </w:rPr>
        <w:t>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«Внедрение системы видеонаблюдения в места массового скопления граждан»;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мероприятие «Обеспечение </w:t>
      </w:r>
      <w:r w:rsidR="005010A8">
        <w:rPr>
          <w:sz w:val="24"/>
          <w:szCs w:val="24"/>
        </w:rPr>
        <w:t>деятельности добровольной дружины</w:t>
      </w:r>
      <w:r>
        <w:rPr>
          <w:sz w:val="24"/>
          <w:szCs w:val="24"/>
        </w:rPr>
        <w:t>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перед гражданами».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оборудования общественных мест с массовым пребыванием граждан видеокамерами с выводом информации в дежурную часть подразделения МВД России в ЗАТО Озерный.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</w:t>
      </w:r>
      <w:r w:rsidR="005010A8">
        <w:rPr>
          <w:sz w:val="24"/>
          <w:szCs w:val="24"/>
        </w:rPr>
        <w:t>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МВД России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перед гражданами.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2</w:t>
      </w:r>
      <w:r>
        <w:rPr>
          <w:sz w:val="24"/>
          <w:szCs w:val="24"/>
        </w:rPr>
        <w:t xml:space="preserve"> «Профилактика преступлений, совершаемых лицами, ранее совершавшими </w:t>
      </w:r>
      <w:proofErr w:type="gramStart"/>
      <w:r>
        <w:rPr>
          <w:sz w:val="24"/>
          <w:szCs w:val="24"/>
        </w:rPr>
        <w:t>преступления»  осуществляется</w:t>
      </w:r>
      <w:proofErr w:type="gramEnd"/>
      <w:r>
        <w:rPr>
          <w:sz w:val="24"/>
          <w:szCs w:val="24"/>
        </w:rPr>
        <w:t xml:space="preserve"> посредством выполнения следующих мероприятий подпрограммы 1 «Профилактика правонарушений в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«Осуществление мер по трудоустройству граждан, освободившихся из мест лишения свободы и условно-осужденных»;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«Издание нормативно-правовых актов администрации ЗАТО Озёрный о выделении рабочих мест для отбывания </w:t>
      </w:r>
      <w:proofErr w:type="gramStart"/>
      <w:r>
        <w:rPr>
          <w:sz w:val="24"/>
          <w:szCs w:val="24"/>
        </w:rPr>
        <w:t>уголовного  наказания</w:t>
      </w:r>
      <w:proofErr w:type="gramEnd"/>
      <w:r>
        <w:rPr>
          <w:sz w:val="24"/>
          <w:szCs w:val="24"/>
        </w:rPr>
        <w:t xml:space="preserve"> в виде обязательных и исправительных работ».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оказания помощи гражданам освободившимся из мест лишения свободы и условно-осужденным в трудоустройстве на предприятиях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внесения изменений и издания новых нормативно-правовых актов администрации ЗАТО Озёрный об определении перечня предприятий ЗАТО Озёрный и количества </w:t>
      </w:r>
      <w:proofErr w:type="gramStart"/>
      <w:r>
        <w:rPr>
          <w:sz w:val="24"/>
          <w:szCs w:val="24"/>
        </w:rPr>
        <w:t>рабочих  мест</w:t>
      </w:r>
      <w:proofErr w:type="gramEnd"/>
      <w:r>
        <w:rPr>
          <w:sz w:val="24"/>
          <w:szCs w:val="24"/>
        </w:rPr>
        <w:t>, на которых возможно отбывание уголовного наказания в виде обязательных и исправительных работ.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3</w:t>
      </w:r>
      <w:r>
        <w:rPr>
          <w:sz w:val="24"/>
          <w:szCs w:val="24"/>
        </w:rPr>
        <w:t xml:space="preserve"> «</w:t>
      </w:r>
      <w:r w:rsidR="00B667C0">
        <w:rPr>
          <w:sz w:val="24"/>
          <w:szCs w:val="24"/>
        </w:rPr>
        <w:t>Проведение мероприятий по профилактике</w:t>
      </w:r>
      <w:r>
        <w:rPr>
          <w:sz w:val="24"/>
          <w:szCs w:val="24"/>
        </w:rPr>
        <w:t xml:space="preserve"> потребления алкоголя» осуществляется посредством выполнения следующих мероприятий подпрограммы 1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мероприятие «Осуществление мер по </w:t>
      </w:r>
      <w:proofErr w:type="gramStart"/>
      <w:r>
        <w:rPr>
          <w:sz w:val="24"/>
          <w:szCs w:val="24"/>
        </w:rPr>
        <w:t>пресечению  незаконного</w:t>
      </w:r>
      <w:proofErr w:type="gramEnd"/>
      <w:r>
        <w:rPr>
          <w:sz w:val="24"/>
          <w:szCs w:val="24"/>
        </w:rPr>
        <w:t xml:space="preserve"> оборота алкогольной продукции в ЗАТО Озёрный»;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мероприятие «Осуществление мер по пресечению нарушений правил продажи алкогольной продукции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алкоголя».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Выполнение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проведения профилактических мероприятий по выявлению и пресечению нарушений правил продажи алкогольной продукции в торговых </w:t>
      </w:r>
      <w:proofErr w:type="gramStart"/>
      <w:r>
        <w:rPr>
          <w:sz w:val="24"/>
          <w:szCs w:val="24"/>
        </w:rPr>
        <w:t>предприятиях</w:t>
      </w:r>
      <w:proofErr w:type="gramEnd"/>
      <w:r>
        <w:rPr>
          <w:sz w:val="24"/>
          <w:szCs w:val="24"/>
        </w:rPr>
        <w:t xml:space="preserve">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административного мероприятия в)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065EB">
        <w:rPr>
          <w:b/>
          <w:sz w:val="24"/>
          <w:szCs w:val="24"/>
        </w:rPr>
        <w:t>Решение задачи 4</w:t>
      </w:r>
      <w:r>
        <w:rPr>
          <w:sz w:val="24"/>
          <w:szCs w:val="24"/>
        </w:rPr>
        <w:t xml:space="preserve"> «Взаимодействие с общественными формированиями» осуществляется посредством выполнения следующих мероприятий подпрограммы 1 «Профилактика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«Информирование </w:t>
      </w:r>
      <w:proofErr w:type="gramStart"/>
      <w:r>
        <w:rPr>
          <w:sz w:val="24"/>
          <w:szCs w:val="24"/>
        </w:rPr>
        <w:t>населения</w:t>
      </w:r>
      <w:proofErr w:type="gramEnd"/>
      <w:r>
        <w:rPr>
          <w:sz w:val="24"/>
          <w:szCs w:val="24"/>
        </w:rPr>
        <w:t xml:space="preserve"> ЗАТО Озёрный, в том числе с использованием местных средств массовой информации, о мерах, принимаемых по профилактике правонарушений и обеспечению общественной безопасности».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административно мероприятия б) осуществляется путём доведения информации о мерах, принимаемых по профилактике правонарушений и обеспечению общественной безопасности до граждан и трудовых коллективов.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необходимых для реализации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4D7DD9" w:rsidRPr="009B765E" w:rsidRDefault="004D7DD9" w:rsidP="004D7DD9">
      <w:pPr>
        <w:jc w:val="center"/>
        <w:rPr>
          <w:sz w:val="28"/>
          <w:szCs w:val="28"/>
        </w:rPr>
      </w:pPr>
    </w:p>
    <w:p w:rsidR="004D7DD9" w:rsidRPr="00AC64B0" w:rsidRDefault="004D7DD9" w:rsidP="004D7DD9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1 </w:t>
      </w:r>
      <w:r w:rsidRPr="00AC64B0">
        <w:rPr>
          <w:bCs/>
          <w:sz w:val="24"/>
          <w:szCs w:val="24"/>
        </w:rPr>
        <w:t>«</w:t>
      </w:r>
      <w:r>
        <w:rPr>
          <w:sz w:val="24"/>
          <w:szCs w:val="24"/>
        </w:rPr>
        <w:t xml:space="preserve">Профилактика правонарушений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</w:t>
      </w:r>
      <w:r w:rsidRPr="00AC64B0">
        <w:rPr>
          <w:sz w:val="24"/>
          <w:szCs w:val="24"/>
        </w:rPr>
        <w:t xml:space="preserve">», составляет </w:t>
      </w:r>
      <w:r>
        <w:rPr>
          <w:sz w:val="24"/>
          <w:szCs w:val="24"/>
        </w:rPr>
        <w:t>465</w:t>
      </w:r>
      <w:r w:rsidRPr="00AC64B0">
        <w:rPr>
          <w:sz w:val="24"/>
          <w:szCs w:val="24"/>
        </w:rPr>
        <w:t xml:space="preserve"> тыс. рублей.</w:t>
      </w:r>
    </w:p>
    <w:p w:rsidR="004D7DD9" w:rsidRPr="00AC64B0" w:rsidRDefault="004D7DD9" w:rsidP="004D7DD9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1 </w:t>
      </w:r>
      <w:r w:rsidRPr="00AC64B0">
        <w:rPr>
          <w:bCs/>
          <w:sz w:val="24"/>
          <w:szCs w:val="24"/>
        </w:rPr>
        <w:t>«</w:t>
      </w:r>
      <w:r>
        <w:rPr>
          <w:sz w:val="24"/>
          <w:szCs w:val="24"/>
        </w:rPr>
        <w:t>Профилактика правонарушений в ЗАТО Озёрный Тверской области</w:t>
      </w:r>
      <w:r w:rsidRPr="00AC64B0">
        <w:rPr>
          <w:sz w:val="24"/>
          <w:szCs w:val="24"/>
        </w:rPr>
        <w:t xml:space="preserve">»,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</w:t>
      </w:r>
      <w:proofErr w:type="gramStart"/>
      <w:r w:rsidRPr="00AC64B0">
        <w:rPr>
          <w:sz w:val="24"/>
          <w:szCs w:val="24"/>
        </w:rPr>
        <w:t>приведен  в</w:t>
      </w:r>
      <w:proofErr w:type="gramEnd"/>
      <w:r w:rsidRPr="00AC64B0">
        <w:rPr>
          <w:sz w:val="24"/>
          <w:szCs w:val="24"/>
        </w:rPr>
        <w:t xml:space="preserve"> таблице 1.</w:t>
      </w:r>
    </w:p>
    <w:p w:rsidR="004D7DD9" w:rsidRDefault="004D7DD9" w:rsidP="004D7DD9">
      <w:pPr>
        <w:ind w:left="142" w:firstLine="425"/>
        <w:jc w:val="right"/>
        <w:rPr>
          <w:sz w:val="24"/>
          <w:szCs w:val="24"/>
        </w:rPr>
      </w:pPr>
    </w:p>
    <w:p w:rsidR="004D7DD9" w:rsidRDefault="004D7DD9" w:rsidP="004D7DD9">
      <w:pPr>
        <w:ind w:left="142" w:firstLine="425"/>
        <w:jc w:val="right"/>
        <w:rPr>
          <w:sz w:val="28"/>
          <w:szCs w:val="28"/>
        </w:rPr>
      </w:pPr>
      <w:r w:rsidRPr="00AC64B0">
        <w:rPr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5"/>
        <w:gridCol w:w="1601"/>
        <w:gridCol w:w="1601"/>
        <w:gridCol w:w="1601"/>
        <w:gridCol w:w="1803"/>
        <w:gridCol w:w="1360"/>
      </w:tblGrid>
      <w:tr w:rsidR="004D7DD9" w:rsidTr="005010A8">
        <w:tc>
          <w:tcPr>
            <w:tcW w:w="1619" w:type="dxa"/>
            <w:vMerge w:val="restart"/>
          </w:tcPr>
          <w:p w:rsidR="004D7DD9" w:rsidRDefault="004D7DD9" w:rsidP="00723BB4">
            <w:pPr>
              <w:jc w:val="both"/>
              <w:rPr>
                <w:sz w:val="16"/>
                <w:szCs w:val="16"/>
              </w:rPr>
            </w:pPr>
          </w:p>
          <w:p w:rsidR="004D7DD9" w:rsidRDefault="004D7DD9" w:rsidP="00723BB4">
            <w:pPr>
              <w:jc w:val="both"/>
              <w:rPr>
                <w:sz w:val="16"/>
                <w:szCs w:val="16"/>
              </w:rPr>
            </w:pPr>
          </w:p>
          <w:p w:rsidR="004D7DD9" w:rsidRPr="007E2E40" w:rsidRDefault="004D7DD9" w:rsidP="00723BB4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vAlign w:val="center"/>
          </w:tcPr>
          <w:p w:rsidR="004D7DD9" w:rsidRPr="007E2E40" w:rsidRDefault="004D7DD9" w:rsidP="00723BB4">
            <w:pPr>
              <w:jc w:val="both"/>
            </w:pPr>
            <w:r w:rsidRPr="007E2E40">
              <w:t xml:space="preserve">Объем бюджетных ассигнований, выделенный на реализацию подпрограммы 1 </w:t>
            </w:r>
            <w:r w:rsidRPr="007E2E40">
              <w:rPr>
                <w:bCs/>
              </w:rPr>
              <w:t>«</w:t>
            </w:r>
            <w:r w:rsidRPr="007E2E40">
              <w:t>Профилактика правонарушений в ЗАТО Озёрный Тверской области</w:t>
            </w:r>
            <w:proofErr w:type="gramStart"/>
            <w:r w:rsidRPr="007E2E40">
              <w:t>»,  тыс.</w:t>
            </w:r>
            <w:proofErr w:type="gramEnd"/>
            <w:r w:rsidRPr="007E2E40">
              <w:t xml:space="preserve"> рублей</w:t>
            </w:r>
          </w:p>
        </w:tc>
        <w:tc>
          <w:tcPr>
            <w:tcW w:w="1619" w:type="dxa"/>
            <w:vMerge w:val="restart"/>
            <w:vAlign w:val="center"/>
          </w:tcPr>
          <w:p w:rsidR="004D7DD9" w:rsidRPr="007E2E40" w:rsidRDefault="004D7DD9" w:rsidP="00723BB4">
            <w:pPr>
              <w:jc w:val="center"/>
            </w:pPr>
            <w:r w:rsidRPr="007E2E40">
              <w:t>Итого,</w:t>
            </w:r>
          </w:p>
          <w:p w:rsidR="004D7DD9" w:rsidRPr="007E2E40" w:rsidRDefault="004D7DD9" w:rsidP="00723BB4">
            <w:pPr>
              <w:jc w:val="center"/>
            </w:pPr>
            <w:r w:rsidRPr="007E2E40">
              <w:t xml:space="preserve"> тыс. рублей</w:t>
            </w:r>
          </w:p>
        </w:tc>
      </w:tr>
      <w:tr w:rsidR="004D7DD9" w:rsidTr="005010A8">
        <w:trPr>
          <w:cantSplit/>
          <w:trHeight w:val="1413"/>
        </w:trPr>
        <w:tc>
          <w:tcPr>
            <w:tcW w:w="1619" w:type="dxa"/>
            <w:vMerge/>
          </w:tcPr>
          <w:p w:rsidR="004D7DD9" w:rsidRDefault="004D7DD9" w:rsidP="00723B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:rsidR="004D7DD9" w:rsidRPr="007E2E40" w:rsidRDefault="004D7DD9" w:rsidP="00723BB4">
            <w:pPr>
              <w:jc w:val="center"/>
            </w:pPr>
            <w:r w:rsidRPr="007E2E40">
              <w:t>Задача  1</w:t>
            </w:r>
          </w:p>
          <w:p w:rsidR="004D7DD9" w:rsidRPr="007E2E40" w:rsidRDefault="004D7DD9" w:rsidP="00723BB4">
            <w:pPr>
              <w:jc w:val="center"/>
            </w:pPr>
            <w:r w:rsidRPr="007E2E40"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vAlign w:val="center"/>
          </w:tcPr>
          <w:p w:rsidR="004D7DD9" w:rsidRPr="007E2E40" w:rsidRDefault="004D7DD9" w:rsidP="00723BB4">
            <w:pPr>
              <w:jc w:val="center"/>
            </w:pPr>
            <w:r w:rsidRPr="007E2E40"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vAlign w:val="center"/>
          </w:tcPr>
          <w:p w:rsidR="004D7DD9" w:rsidRPr="007E2E40" w:rsidRDefault="004D7DD9" w:rsidP="00723BB4">
            <w:pPr>
              <w:jc w:val="center"/>
            </w:pPr>
            <w:r w:rsidRPr="007E2E40">
              <w:t>Задача 3</w:t>
            </w:r>
          </w:p>
          <w:p w:rsidR="004D7DD9" w:rsidRPr="007E2E40" w:rsidRDefault="004D7DD9" w:rsidP="00723BB4">
            <w:pPr>
              <w:jc w:val="center"/>
              <w:outlineLvl w:val="0"/>
            </w:pPr>
            <w:r w:rsidRPr="007E2E40">
              <w:t>«Профилактика потребления алкоголя»</w:t>
            </w:r>
          </w:p>
          <w:p w:rsidR="004D7DD9" w:rsidRPr="007E2E40" w:rsidRDefault="004D7DD9" w:rsidP="00723BB4">
            <w:pPr>
              <w:jc w:val="center"/>
            </w:pPr>
          </w:p>
        </w:tc>
        <w:tc>
          <w:tcPr>
            <w:tcW w:w="1619" w:type="dxa"/>
            <w:vAlign w:val="center"/>
          </w:tcPr>
          <w:p w:rsidR="004D7DD9" w:rsidRPr="007E2E40" w:rsidRDefault="004D7DD9" w:rsidP="00723BB4">
            <w:pPr>
              <w:jc w:val="center"/>
              <w:outlineLvl w:val="0"/>
            </w:pPr>
            <w:r w:rsidRPr="007E2E40">
              <w:t>Задача 4</w:t>
            </w:r>
          </w:p>
          <w:p w:rsidR="004D7DD9" w:rsidRPr="007E2E40" w:rsidRDefault="004D7DD9" w:rsidP="00723BB4">
            <w:pPr>
              <w:jc w:val="center"/>
              <w:outlineLvl w:val="0"/>
              <w:rPr>
                <w:bCs/>
                <w:color w:val="000000"/>
              </w:rPr>
            </w:pPr>
            <w:r w:rsidRPr="007E2E40">
              <w:t xml:space="preserve"> </w:t>
            </w:r>
            <w:r w:rsidRPr="007E2E40">
              <w:rPr>
                <w:bCs/>
                <w:color w:val="000000"/>
              </w:rPr>
              <w:t>«</w:t>
            </w:r>
            <w:r w:rsidRPr="007E2E40">
              <w:t>Взаимодействие с гражданскими формированиями»</w:t>
            </w:r>
          </w:p>
          <w:p w:rsidR="004D7DD9" w:rsidRPr="007E2E40" w:rsidRDefault="004D7DD9" w:rsidP="00723BB4">
            <w:pPr>
              <w:jc w:val="center"/>
            </w:pPr>
          </w:p>
        </w:tc>
        <w:tc>
          <w:tcPr>
            <w:tcW w:w="1619" w:type="dxa"/>
            <w:vMerge/>
          </w:tcPr>
          <w:p w:rsidR="004D7DD9" w:rsidRPr="007E2E40" w:rsidRDefault="004D7DD9" w:rsidP="00723BB4">
            <w:pPr>
              <w:jc w:val="both"/>
            </w:pPr>
          </w:p>
        </w:tc>
      </w:tr>
      <w:tr w:rsidR="004D7DD9" w:rsidRPr="007E2E40" w:rsidTr="005010A8">
        <w:tc>
          <w:tcPr>
            <w:tcW w:w="1619" w:type="dxa"/>
          </w:tcPr>
          <w:p w:rsidR="004D7DD9" w:rsidRPr="007E2E40" w:rsidRDefault="004D7DD9" w:rsidP="00611BE5">
            <w:pPr>
              <w:jc w:val="center"/>
            </w:pPr>
            <w:r w:rsidRPr="007E2E40">
              <w:t>201</w:t>
            </w:r>
            <w:r w:rsidR="00611BE5">
              <w:t>5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105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50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155</w:t>
            </w:r>
          </w:p>
        </w:tc>
      </w:tr>
      <w:tr w:rsidR="004D7DD9" w:rsidRPr="007E2E40" w:rsidTr="005010A8">
        <w:tc>
          <w:tcPr>
            <w:tcW w:w="1619" w:type="dxa"/>
          </w:tcPr>
          <w:p w:rsidR="004D7DD9" w:rsidRPr="007E2E40" w:rsidRDefault="004D7DD9" w:rsidP="00611BE5">
            <w:pPr>
              <w:jc w:val="center"/>
            </w:pPr>
            <w:r w:rsidRPr="007E2E40">
              <w:t>201</w:t>
            </w:r>
            <w:r w:rsidR="00611BE5">
              <w:t>6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105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50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155</w:t>
            </w:r>
          </w:p>
        </w:tc>
      </w:tr>
      <w:tr w:rsidR="004D7DD9" w:rsidRPr="007E2E40" w:rsidTr="005010A8">
        <w:tc>
          <w:tcPr>
            <w:tcW w:w="1619" w:type="dxa"/>
          </w:tcPr>
          <w:p w:rsidR="004D7DD9" w:rsidRPr="007E2E40" w:rsidRDefault="004D7DD9" w:rsidP="00611BE5">
            <w:pPr>
              <w:jc w:val="center"/>
            </w:pPr>
            <w:r w:rsidRPr="007E2E40">
              <w:t>201</w:t>
            </w:r>
            <w:r w:rsidR="00611BE5">
              <w:t>7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105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50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155</w:t>
            </w:r>
          </w:p>
        </w:tc>
      </w:tr>
      <w:tr w:rsidR="004D7DD9" w:rsidRPr="007E2E40" w:rsidTr="005010A8"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 w:rsidRPr="007E2E40">
              <w:t>Всего, тыс.руб.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315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150</w:t>
            </w:r>
          </w:p>
        </w:tc>
        <w:tc>
          <w:tcPr>
            <w:tcW w:w="1619" w:type="dxa"/>
          </w:tcPr>
          <w:p w:rsidR="004D7DD9" w:rsidRPr="007E2E40" w:rsidRDefault="004D7DD9" w:rsidP="00723BB4">
            <w:pPr>
              <w:jc w:val="center"/>
            </w:pPr>
            <w:r>
              <w:t>465</w:t>
            </w:r>
          </w:p>
        </w:tc>
      </w:tr>
    </w:tbl>
    <w:p w:rsidR="004D7DD9" w:rsidRPr="007E2E40" w:rsidRDefault="004D7DD9" w:rsidP="004D7DD9">
      <w:pPr>
        <w:jc w:val="both"/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3.2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 связана с решением следующих задач: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753C4B"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«Сокращение спроса на наркотики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за счёт совершенствования системы профилактики»;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Pr="00753C4B">
        <w:rPr>
          <w:b/>
          <w:sz w:val="24"/>
          <w:szCs w:val="24"/>
        </w:rPr>
        <w:t>Задача 2</w:t>
      </w:r>
      <w:r>
        <w:rPr>
          <w:sz w:val="24"/>
          <w:szCs w:val="24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Озёрный».</w:t>
      </w:r>
      <w:r>
        <w:rPr>
          <w:sz w:val="24"/>
          <w:szCs w:val="24"/>
        </w:rPr>
        <w:tab/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</w:t>
      </w:r>
      <w:proofErr w:type="gramStart"/>
      <w:r w:rsidRPr="008065EB">
        <w:rPr>
          <w:sz w:val="24"/>
          <w:szCs w:val="24"/>
        </w:rPr>
        <w:t>1</w:t>
      </w:r>
      <w:r>
        <w:rPr>
          <w:sz w:val="24"/>
          <w:szCs w:val="24"/>
        </w:rPr>
        <w:t xml:space="preserve">  «</w:t>
      </w:r>
      <w:proofErr w:type="gramEnd"/>
      <w:r>
        <w:rPr>
          <w:sz w:val="24"/>
          <w:szCs w:val="24"/>
        </w:rPr>
        <w:t>Сокращение спроса на наркотики в ЗАТО Озёрный за счёт совершенствования системы профилактики» оцениваются с помощью следующего показателей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число жителей ЗАТО Озёрный, допускающих немедицинское потребление наркотических средств, </w:t>
      </w:r>
      <w:proofErr w:type="gramStart"/>
      <w:r>
        <w:rPr>
          <w:sz w:val="24"/>
          <w:szCs w:val="24"/>
        </w:rPr>
        <w:t>поставленных  на</w:t>
      </w:r>
      <w:proofErr w:type="gramEnd"/>
      <w:r>
        <w:rPr>
          <w:sz w:val="24"/>
          <w:szCs w:val="24"/>
        </w:rPr>
        <w:t xml:space="preserve"> учёт в медицинские учреждения;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число жителей ЗАТО Озёрный, допускавших немедицинское потребление наркотических средств, снятых </w:t>
      </w:r>
      <w:proofErr w:type="gramStart"/>
      <w:r>
        <w:rPr>
          <w:sz w:val="24"/>
          <w:szCs w:val="24"/>
        </w:rPr>
        <w:t>с  учёта</w:t>
      </w:r>
      <w:proofErr w:type="gramEnd"/>
      <w:r>
        <w:rPr>
          <w:sz w:val="24"/>
          <w:szCs w:val="24"/>
        </w:rPr>
        <w:t xml:space="preserve"> в медицинских учреждениях;</w:t>
      </w: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удельный вес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Озёрный, допускавших немедицинское потребление наркотических средств, снятых с учёта в медицинских учреждениях, от общего количества жителей ЗАТО Озёрный, допускающих немедицинское потребление наркотических средств, состоящих на учёте.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</w:t>
      </w:r>
      <w:r>
        <w:rPr>
          <w:sz w:val="24"/>
          <w:szCs w:val="24"/>
        </w:rPr>
        <w:t>ия</w:t>
      </w:r>
      <w:r w:rsidRPr="008065EB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Озёрный» оцениваются с помощью следующих показателей: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- осведомлённость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 о реализации программы;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- удовлетворённость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 деятельностью органов местного самоуправления ЗАТО Озёрный в сфере противодействия незаконному обороту наркотиков.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proofErr w:type="gramStart"/>
      <w:r w:rsidRPr="00753C4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 «</w:t>
      </w:r>
      <w:proofErr w:type="gramEnd"/>
      <w:r>
        <w:rPr>
          <w:sz w:val="24"/>
          <w:szCs w:val="24"/>
        </w:rPr>
        <w:t>Сокращение спроса на наркотики в ЗАТО Озёрный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«Пропаганда здорового образа жизни»;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приобретения специальных препаратов и их передачи в лечебное учреждение на территории ЗАТО Озёрный для определения наличия наркотических средств в организме человека.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Выполнение мероприятия б) осуществляется путём проведения спортивно-массовых и культурно-просветительских мероприятий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в) осуществляется </w:t>
      </w:r>
      <w:proofErr w:type="gramStart"/>
      <w:r>
        <w:rPr>
          <w:sz w:val="24"/>
          <w:szCs w:val="24"/>
        </w:rPr>
        <w:t>путём  проведения</w:t>
      </w:r>
      <w:proofErr w:type="gramEnd"/>
      <w:r>
        <w:rPr>
          <w:sz w:val="24"/>
          <w:szCs w:val="24"/>
        </w:rPr>
        <w:t xml:space="preserve">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2</w:t>
      </w:r>
      <w:r>
        <w:rPr>
          <w:sz w:val="24"/>
          <w:szCs w:val="24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</w:t>
      </w:r>
      <w:proofErr w:type="gramStart"/>
      <w:r>
        <w:rPr>
          <w:sz w:val="24"/>
          <w:szCs w:val="24"/>
        </w:rPr>
        <w:t>Озёрный»  осуществляется</w:t>
      </w:r>
      <w:proofErr w:type="gramEnd"/>
      <w:r>
        <w:rPr>
          <w:sz w:val="24"/>
          <w:szCs w:val="24"/>
        </w:rPr>
        <w:t xml:space="preserve">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</w:t>
      </w:r>
      <w:r w:rsidR="00B667C0">
        <w:rPr>
          <w:sz w:val="24"/>
          <w:szCs w:val="24"/>
        </w:rPr>
        <w:t xml:space="preserve">административное </w:t>
      </w:r>
      <w:r>
        <w:rPr>
          <w:sz w:val="24"/>
          <w:szCs w:val="24"/>
        </w:rPr>
        <w:t xml:space="preserve">мероприятие «Мониторинг </w:t>
      </w:r>
      <w:proofErr w:type="spellStart"/>
      <w:r>
        <w:rPr>
          <w:sz w:val="24"/>
          <w:szCs w:val="24"/>
        </w:rPr>
        <w:t>наркоситуации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«Информирование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 о реализации программы».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сбора информации по незаконному обороту наркотиков на территории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доведения до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необходимых для реализации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4D7DD9" w:rsidRPr="009B765E" w:rsidRDefault="004D7DD9" w:rsidP="004D7DD9">
      <w:pPr>
        <w:jc w:val="center"/>
        <w:rPr>
          <w:sz w:val="28"/>
          <w:szCs w:val="28"/>
        </w:rPr>
      </w:pPr>
    </w:p>
    <w:p w:rsidR="004D7DD9" w:rsidRPr="00AC64B0" w:rsidRDefault="004D7DD9" w:rsidP="004D7DD9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</w:t>
      </w:r>
      <w:r>
        <w:rPr>
          <w:sz w:val="24"/>
          <w:szCs w:val="24"/>
        </w:rPr>
        <w:t xml:space="preserve">2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</w:t>
      </w:r>
      <w:r w:rsidRPr="00AC64B0">
        <w:rPr>
          <w:sz w:val="24"/>
          <w:szCs w:val="24"/>
        </w:rPr>
        <w:t xml:space="preserve">, составляет </w:t>
      </w:r>
      <w:r w:rsidR="001931D8">
        <w:rPr>
          <w:sz w:val="24"/>
          <w:szCs w:val="24"/>
        </w:rPr>
        <w:t>210</w:t>
      </w:r>
      <w:r w:rsidRPr="00AC64B0">
        <w:rPr>
          <w:sz w:val="24"/>
          <w:szCs w:val="24"/>
        </w:rPr>
        <w:t xml:space="preserve"> тыс. рублей.</w:t>
      </w:r>
    </w:p>
    <w:p w:rsidR="004D7DD9" w:rsidRDefault="004D7DD9" w:rsidP="004D7DD9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</w:t>
      </w:r>
      <w:r>
        <w:rPr>
          <w:sz w:val="24"/>
          <w:szCs w:val="24"/>
        </w:rPr>
        <w:t>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</w:t>
      </w:r>
      <w:r w:rsidRPr="00AC64B0">
        <w:rPr>
          <w:sz w:val="24"/>
          <w:szCs w:val="24"/>
        </w:rPr>
        <w:t xml:space="preserve">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</w:t>
      </w:r>
      <w:proofErr w:type="gramStart"/>
      <w:r w:rsidRPr="00AC64B0">
        <w:rPr>
          <w:sz w:val="24"/>
          <w:szCs w:val="24"/>
        </w:rPr>
        <w:t>приведен  в</w:t>
      </w:r>
      <w:proofErr w:type="gramEnd"/>
      <w:r w:rsidRPr="00AC64B0">
        <w:rPr>
          <w:sz w:val="24"/>
          <w:szCs w:val="24"/>
        </w:rPr>
        <w:t xml:space="preserve"> таблице </w:t>
      </w:r>
      <w:r>
        <w:rPr>
          <w:sz w:val="24"/>
          <w:szCs w:val="24"/>
        </w:rPr>
        <w:t>2</w:t>
      </w:r>
      <w:r w:rsidRPr="00AC64B0">
        <w:rPr>
          <w:sz w:val="24"/>
          <w:szCs w:val="24"/>
        </w:rPr>
        <w:t>.</w:t>
      </w:r>
    </w:p>
    <w:p w:rsidR="004D7DD9" w:rsidRDefault="004D7DD9" w:rsidP="004D7DD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3003"/>
        <w:gridCol w:w="3133"/>
        <w:gridCol w:w="1635"/>
      </w:tblGrid>
      <w:tr w:rsidR="004D7DD9" w:rsidTr="005010A8">
        <w:tc>
          <w:tcPr>
            <w:tcW w:w="1809" w:type="dxa"/>
            <w:vMerge w:val="restart"/>
          </w:tcPr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Pr="007E2E40" w:rsidRDefault="004D7DD9" w:rsidP="00723BB4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6237" w:type="dxa"/>
            <w:gridSpan w:val="2"/>
          </w:tcPr>
          <w:p w:rsidR="004D7DD9" w:rsidRDefault="004D7DD9" w:rsidP="00723BB4">
            <w:pPr>
              <w:jc w:val="both"/>
              <w:rPr>
                <w:sz w:val="24"/>
                <w:szCs w:val="24"/>
              </w:rPr>
            </w:pPr>
            <w:r w:rsidRPr="007E2E40">
              <w:t>Объем бюджетных ассигнований, выделенный на реализацию подпрограммы</w:t>
            </w:r>
            <w:r>
              <w:t xml:space="preserve"> </w:t>
            </w:r>
            <w:r w:rsidRPr="00AB0171">
              <w:t xml:space="preserve">2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AB0171">
              <w:t>в</w:t>
            </w:r>
            <w:proofErr w:type="gramEnd"/>
            <w:r w:rsidRPr="00AB0171">
              <w:t xml:space="preserve"> ЗАТО Озёрный Тверской области»</w:t>
            </w:r>
          </w:p>
        </w:tc>
        <w:tc>
          <w:tcPr>
            <w:tcW w:w="1668" w:type="dxa"/>
            <w:vMerge w:val="restart"/>
            <w:vAlign w:val="center"/>
          </w:tcPr>
          <w:p w:rsidR="004D7DD9" w:rsidRPr="007E2E40" w:rsidRDefault="004D7DD9" w:rsidP="00723BB4">
            <w:pPr>
              <w:jc w:val="center"/>
            </w:pPr>
            <w:r w:rsidRPr="007E2E40">
              <w:t>Итого,</w:t>
            </w:r>
          </w:p>
          <w:p w:rsidR="004D7DD9" w:rsidRPr="007E2E40" w:rsidRDefault="004D7DD9" w:rsidP="00723BB4">
            <w:pPr>
              <w:jc w:val="center"/>
            </w:pPr>
            <w:r w:rsidRPr="007E2E40">
              <w:t xml:space="preserve"> тыс. рублей</w:t>
            </w:r>
          </w:p>
        </w:tc>
      </w:tr>
      <w:tr w:rsidR="004D7DD9" w:rsidTr="005010A8">
        <w:tc>
          <w:tcPr>
            <w:tcW w:w="1809" w:type="dxa"/>
            <w:vMerge/>
          </w:tcPr>
          <w:p w:rsidR="004D7DD9" w:rsidRDefault="004D7DD9" w:rsidP="00723B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47" w:type="dxa"/>
          </w:tcPr>
          <w:p w:rsidR="004D7DD9" w:rsidRPr="00AB0171" w:rsidRDefault="004D7DD9" w:rsidP="00723BB4">
            <w:pPr>
              <w:jc w:val="both"/>
            </w:pPr>
            <w:r w:rsidRPr="00AB0171">
              <w:t xml:space="preserve">Задача 1 «Сокращение спроса на наркотики </w:t>
            </w:r>
            <w:proofErr w:type="gramStart"/>
            <w:r w:rsidRPr="00AB0171">
              <w:t>в</w:t>
            </w:r>
            <w:proofErr w:type="gramEnd"/>
            <w:r w:rsidRPr="00AB0171">
              <w:t xml:space="preserve"> ЗАТО Озёрный за счёт совершенствования системы профилактики»</w:t>
            </w:r>
          </w:p>
        </w:tc>
        <w:tc>
          <w:tcPr>
            <w:tcW w:w="3190" w:type="dxa"/>
          </w:tcPr>
          <w:p w:rsidR="004D7DD9" w:rsidRPr="00F32CD9" w:rsidRDefault="004D7DD9" w:rsidP="00723BB4">
            <w:pPr>
              <w:jc w:val="both"/>
            </w:pPr>
            <w:r w:rsidRPr="00F32CD9">
              <w:t xml:space="preserve"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      </w:r>
            <w:proofErr w:type="gramStart"/>
            <w:r w:rsidRPr="00F32CD9">
              <w:t>в</w:t>
            </w:r>
            <w:proofErr w:type="gramEnd"/>
            <w:r w:rsidRPr="00F32CD9">
              <w:t xml:space="preserve"> ЗАТО Озёрный»</w:t>
            </w:r>
          </w:p>
        </w:tc>
        <w:tc>
          <w:tcPr>
            <w:tcW w:w="1668" w:type="dxa"/>
            <w:vMerge/>
          </w:tcPr>
          <w:p w:rsidR="004D7DD9" w:rsidRDefault="004D7DD9" w:rsidP="00723BB4">
            <w:pPr>
              <w:jc w:val="both"/>
              <w:rPr>
                <w:sz w:val="24"/>
                <w:szCs w:val="24"/>
              </w:rPr>
            </w:pPr>
          </w:p>
        </w:tc>
      </w:tr>
      <w:tr w:rsidR="004D7DD9" w:rsidTr="005010A8">
        <w:tc>
          <w:tcPr>
            <w:tcW w:w="1809" w:type="dxa"/>
          </w:tcPr>
          <w:p w:rsidR="004D7DD9" w:rsidRPr="00AB0171" w:rsidRDefault="004D7DD9" w:rsidP="00611BE5">
            <w:pPr>
              <w:jc w:val="center"/>
            </w:pPr>
            <w:r>
              <w:t>201</w:t>
            </w:r>
            <w:r w:rsidR="00611BE5">
              <w:t>5</w:t>
            </w:r>
          </w:p>
        </w:tc>
        <w:tc>
          <w:tcPr>
            <w:tcW w:w="3047" w:type="dxa"/>
          </w:tcPr>
          <w:p w:rsidR="004D7DD9" w:rsidRPr="00AB0171" w:rsidRDefault="004D7DD9" w:rsidP="00723BB4">
            <w:pPr>
              <w:jc w:val="center"/>
            </w:pPr>
            <w:r>
              <w:t>70</w:t>
            </w:r>
          </w:p>
        </w:tc>
        <w:tc>
          <w:tcPr>
            <w:tcW w:w="3190" w:type="dxa"/>
          </w:tcPr>
          <w:p w:rsidR="004D7DD9" w:rsidRPr="00AB0171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68" w:type="dxa"/>
          </w:tcPr>
          <w:p w:rsidR="004D7DD9" w:rsidRPr="00AB0171" w:rsidRDefault="004D7DD9" w:rsidP="00723BB4">
            <w:pPr>
              <w:jc w:val="center"/>
            </w:pPr>
            <w:r>
              <w:t>70</w:t>
            </w:r>
          </w:p>
        </w:tc>
      </w:tr>
      <w:tr w:rsidR="004D7DD9" w:rsidTr="005010A8">
        <w:tc>
          <w:tcPr>
            <w:tcW w:w="1809" w:type="dxa"/>
          </w:tcPr>
          <w:p w:rsidR="004D7DD9" w:rsidRPr="00AB0171" w:rsidRDefault="004D7DD9" w:rsidP="00611BE5">
            <w:pPr>
              <w:jc w:val="center"/>
            </w:pPr>
            <w:r>
              <w:t>201</w:t>
            </w:r>
            <w:r w:rsidR="00611BE5">
              <w:t>6</w:t>
            </w:r>
          </w:p>
        </w:tc>
        <w:tc>
          <w:tcPr>
            <w:tcW w:w="3047" w:type="dxa"/>
          </w:tcPr>
          <w:p w:rsidR="004D7DD9" w:rsidRPr="00AB0171" w:rsidRDefault="001931D8" w:rsidP="00723BB4">
            <w:pPr>
              <w:jc w:val="center"/>
            </w:pPr>
            <w:r>
              <w:t>70</w:t>
            </w:r>
          </w:p>
        </w:tc>
        <w:tc>
          <w:tcPr>
            <w:tcW w:w="3190" w:type="dxa"/>
          </w:tcPr>
          <w:p w:rsidR="004D7DD9" w:rsidRPr="00AB0171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68" w:type="dxa"/>
          </w:tcPr>
          <w:p w:rsidR="004D7DD9" w:rsidRPr="00AB0171" w:rsidRDefault="001931D8" w:rsidP="00723BB4">
            <w:pPr>
              <w:jc w:val="center"/>
            </w:pPr>
            <w:r>
              <w:t>70</w:t>
            </w:r>
          </w:p>
        </w:tc>
      </w:tr>
      <w:tr w:rsidR="004D7DD9" w:rsidTr="005010A8">
        <w:tc>
          <w:tcPr>
            <w:tcW w:w="1809" w:type="dxa"/>
          </w:tcPr>
          <w:p w:rsidR="004D7DD9" w:rsidRPr="00AB0171" w:rsidRDefault="004D7DD9" w:rsidP="00611BE5">
            <w:pPr>
              <w:jc w:val="center"/>
            </w:pPr>
            <w:r>
              <w:t>201</w:t>
            </w:r>
            <w:r w:rsidR="00611BE5">
              <w:t>7</w:t>
            </w:r>
          </w:p>
        </w:tc>
        <w:tc>
          <w:tcPr>
            <w:tcW w:w="3047" w:type="dxa"/>
          </w:tcPr>
          <w:p w:rsidR="004D7DD9" w:rsidRPr="00AB0171" w:rsidRDefault="001931D8" w:rsidP="00723BB4">
            <w:pPr>
              <w:jc w:val="center"/>
            </w:pPr>
            <w:r>
              <w:t>70</w:t>
            </w:r>
          </w:p>
        </w:tc>
        <w:tc>
          <w:tcPr>
            <w:tcW w:w="3190" w:type="dxa"/>
          </w:tcPr>
          <w:p w:rsidR="004D7DD9" w:rsidRPr="00AB0171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68" w:type="dxa"/>
          </w:tcPr>
          <w:p w:rsidR="004D7DD9" w:rsidRPr="00AB0171" w:rsidRDefault="001931D8" w:rsidP="00723BB4">
            <w:pPr>
              <w:jc w:val="center"/>
            </w:pPr>
            <w:r>
              <w:t>70</w:t>
            </w:r>
          </w:p>
        </w:tc>
      </w:tr>
      <w:tr w:rsidR="004D7DD9" w:rsidTr="005010A8">
        <w:tc>
          <w:tcPr>
            <w:tcW w:w="1809" w:type="dxa"/>
          </w:tcPr>
          <w:p w:rsidR="004D7DD9" w:rsidRPr="00AB0171" w:rsidRDefault="004D7DD9" w:rsidP="00723BB4">
            <w:pPr>
              <w:jc w:val="center"/>
            </w:pPr>
            <w:r>
              <w:t>Всего, тыс.руб.</w:t>
            </w:r>
          </w:p>
        </w:tc>
        <w:tc>
          <w:tcPr>
            <w:tcW w:w="3047" w:type="dxa"/>
          </w:tcPr>
          <w:p w:rsidR="004D7DD9" w:rsidRPr="00AB0171" w:rsidRDefault="001931D8" w:rsidP="00723BB4">
            <w:pPr>
              <w:jc w:val="center"/>
            </w:pPr>
            <w:r>
              <w:t>210</w:t>
            </w:r>
          </w:p>
        </w:tc>
        <w:tc>
          <w:tcPr>
            <w:tcW w:w="3190" w:type="dxa"/>
          </w:tcPr>
          <w:p w:rsidR="004D7DD9" w:rsidRPr="00AB0171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668" w:type="dxa"/>
          </w:tcPr>
          <w:p w:rsidR="004D7DD9" w:rsidRPr="00AB0171" w:rsidRDefault="001931D8" w:rsidP="00723BB4">
            <w:pPr>
              <w:jc w:val="center"/>
            </w:pPr>
            <w:r>
              <w:t>210</w:t>
            </w:r>
          </w:p>
        </w:tc>
      </w:tr>
    </w:tbl>
    <w:p w:rsidR="004D7DD9" w:rsidRPr="00AC64B0" w:rsidRDefault="004D7DD9" w:rsidP="004D7DD9">
      <w:pPr>
        <w:ind w:firstLine="709"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3.3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3 - «Повышение безопасности дорожного движения в 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ЗАТО Озёрный Тверской области»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3 - «Повышение безопасности дорожного движения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 связана с решением следующих задач: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753C4B"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</w:t>
      </w:r>
      <w:r w:rsidRPr="0033557C">
        <w:rPr>
          <w:sz w:val="24"/>
          <w:szCs w:val="24"/>
        </w:rPr>
        <w:t>Предупреждение детского дорожно-транспортного травматизма</w:t>
      </w:r>
      <w:r>
        <w:rPr>
          <w:sz w:val="24"/>
          <w:szCs w:val="24"/>
        </w:rPr>
        <w:t>»;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Pr="00753C4B">
        <w:rPr>
          <w:b/>
          <w:sz w:val="24"/>
          <w:szCs w:val="24"/>
        </w:rPr>
        <w:t>Задача 2</w:t>
      </w:r>
      <w:r>
        <w:rPr>
          <w:sz w:val="24"/>
          <w:szCs w:val="24"/>
        </w:rPr>
        <w:t xml:space="preserve"> «Совершенствование системы организации дорожного движения»;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Pr="0033557C">
        <w:rPr>
          <w:b/>
          <w:sz w:val="24"/>
          <w:szCs w:val="24"/>
        </w:rPr>
        <w:t>Задача 3</w:t>
      </w:r>
      <w:r>
        <w:rPr>
          <w:sz w:val="24"/>
          <w:szCs w:val="24"/>
        </w:rPr>
        <w:t xml:space="preserve"> «Предупреждение опасного поведения участников дорожного движения»;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Pr="0033557C">
        <w:rPr>
          <w:b/>
          <w:sz w:val="24"/>
          <w:szCs w:val="24"/>
        </w:rPr>
        <w:t>Задача 4</w:t>
      </w:r>
      <w:proofErr w:type="gramStart"/>
      <w:r>
        <w:rPr>
          <w:sz w:val="24"/>
          <w:szCs w:val="24"/>
        </w:rPr>
        <w:tab/>
        <w:t>«</w:t>
      </w:r>
      <w:proofErr w:type="gramEnd"/>
      <w:r>
        <w:rPr>
          <w:sz w:val="24"/>
          <w:szCs w:val="24"/>
        </w:rPr>
        <w:t>Взаимодействие с общественными объединениями ЗАТО Озёрный и трудовыми коллективами по вопросам повышения безопасности дорожного движения».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1</w:t>
      </w:r>
      <w:r>
        <w:rPr>
          <w:sz w:val="24"/>
          <w:szCs w:val="24"/>
        </w:rPr>
        <w:t xml:space="preserve">  «</w:t>
      </w:r>
      <w:r w:rsidRPr="0033557C">
        <w:rPr>
          <w:sz w:val="24"/>
          <w:szCs w:val="24"/>
        </w:rPr>
        <w:t>Предупреждение детского дорожно-транспортного травматизма</w:t>
      </w:r>
      <w:r>
        <w:rPr>
          <w:sz w:val="24"/>
          <w:szCs w:val="24"/>
        </w:rPr>
        <w:t>» оцениваются с помощью следующего показател</w:t>
      </w:r>
      <w:r w:rsidR="00E339EF">
        <w:rPr>
          <w:sz w:val="24"/>
          <w:szCs w:val="24"/>
        </w:rPr>
        <w:t>я</w:t>
      </w:r>
    </w:p>
    <w:p w:rsidR="004D7DD9" w:rsidRPr="00E73982" w:rsidRDefault="004D7DD9" w:rsidP="004D7DD9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3982">
        <w:rPr>
          <w:sz w:val="24"/>
          <w:szCs w:val="24"/>
        </w:rPr>
        <w:t xml:space="preserve">число </w:t>
      </w:r>
      <w:r w:rsidRPr="00E73982">
        <w:rPr>
          <w:color w:val="000000"/>
          <w:sz w:val="24"/>
          <w:szCs w:val="24"/>
        </w:rPr>
        <w:t>детей, пострадавших в ДТП</w:t>
      </w:r>
      <w:r w:rsidR="00E339EF">
        <w:rPr>
          <w:color w:val="000000"/>
          <w:sz w:val="24"/>
          <w:szCs w:val="24"/>
        </w:rPr>
        <w:t>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</w:t>
      </w:r>
      <w:r>
        <w:rPr>
          <w:sz w:val="24"/>
          <w:szCs w:val="24"/>
        </w:rPr>
        <w:t>ия</w:t>
      </w:r>
      <w:r w:rsidRPr="008065EB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«Совершенствование системы организации дорожного движения» оцениваются с помощью следующих показателей: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число установленных и отремонтированных элементов регулирования дорожного движения;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4D7DD9" w:rsidRPr="00E73982" w:rsidRDefault="004D7DD9" w:rsidP="004D7DD9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Результаты р</w:t>
      </w:r>
      <w:r w:rsidRPr="00E73982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E73982">
        <w:rPr>
          <w:sz w:val="24"/>
          <w:szCs w:val="24"/>
        </w:rPr>
        <w:t xml:space="preserve"> задачи </w:t>
      </w:r>
      <w:r>
        <w:rPr>
          <w:sz w:val="24"/>
          <w:szCs w:val="24"/>
        </w:rPr>
        <w:t>3</w:t>
      </w:r>
      <w:r w:rsidRPr="00E73982">
        <w:rPr>
          <w:sz w:val="24"/>
          <w:szCs w:val="24"/>
        </w:rPr>
        <w:t xml:space="preserve"> «Предупреждение опасного поведения участников дорожного движения» оценивается с помощью следующих показателей:</w:t>
      </w:r>
    </w:p>
    <w:p w:rsidR="004D7DD9" w:rsidRDefault="00E339EF" w:rsidP="004D7DD9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>-</w:t>
      </w:r>
      <w:r w:rsidR="004D7DD9" w:rsidRPr="00E73982">
        <w:rPr>
          <w:bCs/>
          <w:sz w:val="24"/>
          <w:szCs w:val="24"/>
        </w:rPr>
        <w:t xml:space="preserve"> к</w:t>
      </w:r>
      <w:r w:rsidR="004D7DD9" w:rsidRPr="00E73982">
        <w:rPr>
          <w:sz w:val="24"/>
          <w:szCs w:val="24"/>
        </w:rPr>
        <w:t>оличество ДТП с пострадавшими</w:t>
      </w:r>
      <w:r>
        <w:rPr>
          <w:sz w:val="24"/>
          <w:szCs w:val="24"/>
        </w:rPr>
        <w:t>.</w:t>
      </w:r>
    </w:p>
    <w:p w:rsidR="004D7DD9" w:rsidRDefault="004D7DD9" w:rsidP="004D7DD9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Результаты р</w:t>
      </w:r>
      <w:r w:rsidRPr="00E73982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E73982">
        <w:rPr>
          <w:sz w:val="24"/>
          <w:szCs w:val="24"/>
        </w:rPr>
        <w:t xml:space="preserve"> задачи </w:t>
      </w:r>
      <w:r>
        <w:rPr>
          <w:sz w:val="24"/>
          <w:szCs w:val="24"/>
        </w:rPr>
        <w:t>4</w:t>
      </w:r>
      <w:r w:rsidRPr="00E73982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Взаимодействие с общественными </w:t>
      </w:r>
      <w:proofErr w:type="gramStart"/>
      <w:r>
        <w:rPr>
          <w:sz w:val="24"/>
          <w:szCs w:val="24"/>
        </w:rPr>
        <w:t>объединениями</w:t>
      </w:r>
      <w:proofErr w:type="gramEnd"/>
      <w:r>
        <w:rPr>
          <w:sz w:val="24"/>
          <w:szCs w:val="24"/>
        </w:rPr>
        <w:t xml:space="preserve"> ЗАТО Озёрный и трудовыми коллективами по вопросам повышения безопасности дорожного движения</w:t>
      </w:r>
      <w:r w:rsidRPr="00E73982">
        <w:rPr>
          <w:sz w:val="24"/>
          <w:szCs w:val="24"/>
        </w:rPr>
        <w:t>» оценивается с помощью следующих показателей</w:t>
      </w:r>
      <w:r>
        <w:rPr>
          <w:sz w:val="24"/>
          <w:szCs w:val="24"/>
        </w:rPr>
        <w:t>:</w:t>
      </w:r>
    </w:p>
    <w:p w:rsidR="004D7DD9" w:rsidRPr="00E73982" w:rsidRDefault="004D7DD9" w:rsidP="004D7DD9">
      <w:pPr>
        <w:ind w:firstLine="708"/>
        <w:jc w:val="both"/>
        <w:outlineLvl w:val="0"/>
        <w:rPr>
          <w:sz w:val="24"/>
          <w:szCs w:val="24"/>
        </w:rPr>
      </w:pPr>
      <w:r w:rsidRPr="00E73982">
        <w:rPr>
          <w:sz w:val="24"/>
          <w:szCs w:val="24"/>
        </w:rPr>
        <w:t xml:space="preserve"> - </w:t>
      </w:r>
      <w:r w:rsidRPr="00E73982">
        <w:rPr>
          <w:color w:val="000000"/>
          <w:sz w:val="24"/>
          <w:szCs w:val="24"/>
        </w:rPr>
        <w:t xml:space="preserve">доля </w:t>
      </w:r>
      <w:proofErr w:type="gramStart"/>
      <w:r w:rsidRPr="00E73982">
        <w:rPr>
          <w:color w:val="000000"/>
          <w:sz w:val="24"/>
          <w:szCs w:val="24"/>
        </w:rPr>
        <w:t>населения</w:t>
      </w:r>
      <w:proofErr w:type="gramEnd"/>
      <w:r w:rsidRPr="00E7398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ЗАТО Озёрный</w:t>
      </w:r>
      <w:r w:rsidRPr="00E73982">
        <w:rPr>
          <w:color w:val="000000"/>
          <w:sz w:val="24"/>
          <w:szCs w:val="24"/>
        </w:rPr>
        <w:t xml:space="preserve">, удовлетворенного деятельностью </w:t>
      </w:r>
      <w:r>
        <w:rPr>
          <w:color w:val="000000"/>
          <w:sz w:val="24"/>
          <w:szCs w:val="24"/>
        </w:rPr>
        <w:t xml:space="preserve">органов местного самоуправления ЗАТО Озёрный </w:t>
      </w:r>
      <w:r w:rsidRPr="00E73982">
        <w:rPr>
          <w:color w:val="000000"/>
          <w:sz w:val="24"/>
          <w:szCs w:val="24"/>
        </w:rPr>
        <w:t>в сфере безопасности дорожного движения.</w:t>
      </w:r>
    </w:p>
    <w:p w:rsidR="004D7DD9" w:rsidRPr="00E73982" w:rsidRDefault="004D7DD9" w:rsidP="004D7DD9">
      <w:pPr>
        <w:ind w:firstLine="708"/>
        <w:jc w:val="both"/>
        <w:rPr>
          <w:sz w:val="24"/>
          <w:szCs w:val="24"/>
        </w:rPr>
      </w:pPr>
    </w:p>
    <w:p w:rsidR="004D7DD9" w:rsidRDefault="004D7DD9" w:rsidP="004D7DD9">
      <w:pPr>
        <w:jc w:val="both"/>
        <w:outlineLvl w:val="1"/>
        <w:rPr>
          <w:sz w:val="24"/>
          <w:szCs w:val="24"/>
        </w:rPr>
      </w:pP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proofErr w:type="gramStart"/>
      <w:r w:rsidRPr="00753C4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 «</w:t>
      </w:r>
      <w:proofErr w:type="gramEnd"/>
      <w:r w:rsidRPr="0033557C">
        <w:rPr>
          <w:sz w:val="24"/>
          <w:szCs w:val="24"/>
        </w:rPr>
        <w:t>Предупреждение детского дорожно-транспортного травматизма</w:t>
      </w:r>
      <w:r>
        <w:rPr>
          <w:sz w:val="24"/>
          <w:szCs w:val="24"/>
        </w:rPr>
        <w:t>» осуществляется посредством выполнения мероприятий подпрограммы 3 - «Повышение безопасности дорожного движения в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339EF">
        <w:rPr>
          <w:sz w:val="24"/>
          <w:szCs w:val="24"/>
        </w:rPr>
        <w:t>а)</w:t>
      </w:r>
      <w:r>
        <w:rPr>
          <w:sz w:val="24"/>
          <w:szCs w:val="24"/>
        </w:rPr>
        <w:t xml:space="preserve"> мероприятие «Участие в проведении широкомасштабной акции «Внимание – дети!»;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C7949">
        <w:rPr>
          <w:sz w:val="24"/>
          <w:szCs w:val="24"/>
        </w:rPr>
        <w:t>б)</w:t>
      </w:r>
      <w:r>
        <w:rPr>
          <w:sz w:val="24"/>
          <w:szCs w:val="24"/>
        </w:rPr>
        <w:t xml:space="preserve"> мероприятие «Проведение конкурса  «Безопасное колесо»;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C7949">
        <w:rPr>
          <w:sz w:val="24"/>
          <w:szCs w:val="24"/>
        </w:rPr>
        <w:t>в)</w:t>
      </w:r>
      <w:r>
        <w:rPr>
          <w:sz w:val="24"/>
          <w:szCs w:val="24"/>
        </w:rPr>
        <w:t xml:space="preserve"> мероприятие «</w:t>
      </w:r>
      <w:r w:rsidR="00E339EF" w:rsidRPr="00E339EF">
        <w:rPr>
          <w:sz w:val="24"/>
          <w:szCs w:val="24"/>
        </w:rPr>
        <w:t>Приобретение материальных средств и проведение профилактических мероприятий по безопасности дорожного движения</w:t>
      </w:r>
      <w:r>
        <w:rPr>
          <w:sz w:val="24"/>
          <w:szCs w:val="24"/>
        </w:rPr>
        <w:t>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C7949">
        <w:rPr>
          <w:sz w:val="24"/>
          <w:szCs w:val="24"/>
        </w:rPr>
        <w:t>г)</w:t>
      </w:r>
      <w:r>
        <w:rPr>
          <w:sz w:val="24"/>
          <w:szCs w:val="24"/>
        </w:rPr>
        <w:t xml:space="preserve"> административное мероприятие «Проведение семинаров, лекций, бесед в образовательных </w:t>
      </w:r>
      <w:proofErr w:type="gramStart"/>
      <w:r>
        <w:rPr>
          <w:sz w:val="24"/>
          <w:szCs w:val="24"/>
        </w:rPr>
        <w:t>учреждениях</w:t>
      </w:r>
      <w:proofErr w:type="gramEnd"/>
      <w:r>
        <w:rPr>
          <w:sz w:val="24"/>
          <w:szCs w:val="24"/>
        </w:rPr>
        <w:t xml:space="preserve"> ЗАТО Озёрный по безопасности дорожного движения».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а) осуществляется путём организации и проведения мероприятий в рамках широкомасштабной акции «Внимание</w:t>
      </w:r>
      <w:r w:rsidR="001931D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1931D8">
        <w:rPr>
          <w:sz w:val="24"/>
          <w:szCs w:val="24"/>
        </w:rPr>
        <w:t xml:space="preserve"> </w:t>
      </w:r>
      <w:r>
        <w:rPr>
          <w:sz w:val="24"/>
          <w:szCs w:val="24"/>
        </w:rPr>
        <w:t>дети!».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подготовки команд школьников для проведения конкурса «Безопасное колесо»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Озёрный, формирования и подготовки команды для принятия участия в конкурсе «Безопасное колесо» Тверской области.</w:t>
      </w:r>
    </w:p>
    <w:p w:rsidR="00EC7949" w:rsidRDefault="00EC794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Выполнение мероприятия в) осуществляется путем планирования, организации и проведения мероприятий с участием детей, а также закупки необходимого игрового оборудования, электронных и программных продуктов, сувенирной продукции. 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</w:t>
      </w:r>
      <w:r w:rsidR="00EC7949">
        <w:rPr>
          <w:sz w:val="24"/>
          <w:szCs w:val="24"/>
        </w:rPr>
        <w:t>г</w:t>
      </w:r>
      <w:r>
        <w:rPr>
          <w:sz w:val="24"/>
          <w:szCs w:val="24"/>
        </w:rPr>
        <w:t xml:space="preserve">) осуществляется путём проведения семинаров, лекций, бесед с обучающимися и воспитанниками образовательных </w:t>
      </w:r>
      <w:proofErr w:type="gramStart"/>
      <w:r>
        <w:rPr>
          <w:sz w:val="24"/>
          <w:szCs w:val="24"/>
        </w:rPr>
        <w:t>учреждений</w:t>
      </w:r>
      <w:proofErr w:type="gramEnd"/>
      <w:r>
        <w:rPr>
          <w:sz w:val="24"/>
          <w:szCs w:val="24"/>
        </w:rPr>
        <w:t xml:space="preserve"> ЗАТО Озёрный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2</w:t>
      </w:r>
      <w:r>
        <w:rPr>
          <w:sz w:val="24"/>
          <w:szCs w:val="24"/>
        </w:rPr>
        <w:t xml:space="preserve"> «Совершенствование системы организации дорожного </w:t>
      </w:r>
      <w:proofErr w:type="gramStart"/>
      <w:r>
        <w:rPr>
          <w:sz w:val="24"/>
          <w:szCs w:val="24"/>
        </w:rPr>
        <w:t>движения»  осуществляется</w:t>
      </w:r>
      <w:proofErr w:type="gramEnd"/>
      <w:r>
        <w:rPr>
          <w:sz w:val="24"/>
          <w:szCs w:val="24"/>
        </w:rPr>
        <w:t xml:space="preserve"> посредством выполнения следующих мероприятий подпрограммы 3 - «Повышение безопасности дорожного движения в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«Закупка, установка и ремонт элементов регулирования дорожного движения»;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«Корректировка схемы дорожного движения и дислокации дорожных знаков».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внесения и рассмотрения предложений Комиссией по безопасности дорожного </w:t>
      </w:r>
      <w:proofErr w:type="gramStart"/>
      <w:r>
        <w:rPr>
          <w:sz w:val="24"/>
          <w:szCs w:val="24"/>
        </w:rPr>
        <w:t>движения</w:t>
      </w:r>
      <w:proofErr w:type="gramEnd"/>
      <w:r>
        <w:rPr>
          <w:sz w:val="24"/>
          <w:szCs w:val="24"/>
        </w:rPr>
        <w:t xml:space="preserve"> ЗАТО Озёрный по корректировке схемы дорожного движения и дислокации дорожных знаков на территории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r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«Предупреждение опасного поведения участников дорожного </w:t>
      </w:r>
      <w:proofErr w:type="gramStart"/>
      <w:r>
        <w:rPr>
          <w:sz w:val="24"/>
          <w:szCs w:val="24"/>
        </w:rPr>
        <w:t>движения»  осуществляется</w:t>
      </w:r>
      <w:proofErr w:type="gramEnd"/>
      <w:r>
        <w:rPr>
          <w:sz w:val="24"/>
          <w:szCs w:val="24"/>
        </w:rPr>
        <w:t xml:space="preserve"> посредством выполнения следующих мероприятий подпрограммы 3 - «Повышение безопасности дорожного движения в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«Изготовление и распространение печатной продукции, социальной наружной рекламы по недопустимости нарушений Правил дорожного движения»;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административное мероприятие «Информирование участников дорожного движения о недопустимости опасного поведения на дорогах».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административного мероприятия б) осуществляется путём проведения лекций и бесед с водителями транспортных средств, распространения информации в местных средствах массовой информации о недопустимости совершения нарушений Правил дорожного движения.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r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«Взаимодействие с общественными объединениями ЗАТО Озёрный и трудовыми коллективами по вопросам повышения безопасности дорожного </w:t>
      </w:r>
      <w:proofErr w:type="gramStart"/>
      <w:r>
        <w:rPr>
          <w:sz w:val="24"/>
          <w:szCs w:val="24"/>
        </w:rPr>
        <w:t>движения»  осуществляется</w:t>
      </w:r>
      <w:proofErr w:type="gramEnd"/>
      <w:r>
        <w:rPr>
          <w:sz w:val="24"/>
          <w:szCs w:val="24"/>
        </w:rPr>
        <w:t xml:space="preserve"> посредством выполнения следующих мероприятий подпрограммы 3 - «Повышение безопасности дорожного движения в ЗАТО Озёрный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«Взаимодействие с заинтересованными ведомствами, общественными организациями и трудовыми коллективами по решению вопросов повышения безопасности дорожного движения»;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«Информирование </w:t>
      </w:r>
      <w:proofErr w:type="gramStart"/>
      <w:r>
        <w:rPr>
          <w:sz w:val="24"/>
          <w:szCs w:val="24"/>
        </w:rPr>
        <w:t>населения</w:t>
      </w:r>
      <w:proofErr w:type="gramEnd"/>
      <w:r>
        <w:rPr>
          <w:sz w:val="24"/>
          <w:szCs w:val="24"/>
        </w:rPr>
        <w:t xml:space="preserve"> ЗАТО Озёрный о реализации программы».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Выполнение мероприятия а) осуществляется путём налаживания взаимодействия с заинтересованными ведомствами, общественными организациями и трудовыми коллективами по совместному решению вопросов повышения безопасности дорожного движения.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доведения до широких слоёв </w:t>
      </w:r>
      <w:proofErr w:type="gramStart"/>
      <w:r>
        <w:rPr>
          <w:sz w:val="24"/>
          <w:szCs w:val="24"/>
        </w:rPr>
        <w:t>населения</w:t>
      </w:r>
      <w:proofErr w:type="gramEnd"/>
      <w:r>
        <w:rPr>
          <w:sz w:val="24"/>
          <w:szCs w:val="24"/>
        </w:rPr>
        <w:t xml:space="preserve"> ЗАТО Озёрный информации о мерах, принимаемых органами местного самоуправления ЗАТО Озёрный по повышению безопасности дорожного движения и реализации программы.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необходимых для реализации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4D7DD9" w:rsidRPr="009B765E" w:rsidRDefault="004D7DD9" w:rsidP="004D7DD9">
      <w:pPr>
        <w:jc w:val="center"/>
        <w:rPr>
          <w:sz w:val="28"/>
          <w:szCs w:val="28"/>
        </w:rPr>
      </w:pPr>
    </w:p>
    <w:p w:rsidR="004D7DD9" w:rsidRPr="00AC64B0" w:rsidRDefault="004D7DD9" w:rsidP="004D7DD9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</w:t>
      </w:r>
      <w:r>
        <w:rPr>
          <w:sz w:val="24"/>
          <w:szCs w:val="24"/>
        </w:rPr>
        <w:t xml:space="preserve">3 - «Повышение безопасности дорожного движения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 Тверской области»</w:t>
      </w:r>
      <w:r w:rsidRPr="00AC64B0">
        <w:rPr>
          <w:sz w:val="24"/>
          <w:szCs w:val="24"/>
        </w:rPr>
        <w:t xml:space="preserve">, составляет </w:t>
      </w:r>
      <w:r w:rsidR="00EC7949">
        <w:rPr>
          <w:sz w:val="24"/>
          <w:szCs w:val="24"/>
        </w:rPr>
        <w:t>7</w:t>
      </w:r>
      <w:r w:rsidR="005D5D2B">
        <w:rPr>
          <w:sz w:val="24"/>
          <w:szCs w:val="24"/>
        </w:rPr>
        <w:t>65</w:t>
      </w:r>
      <w:r w:rsidRPr="00AC64B0">
        <w:rPr>
          <w:sz w:val="24"/>
          <w:szCs w:val="24"/>
        </w:rPr>
        <w:t xml:space="preserve"> тыс. рублей.</w:t>
      </w:r>
    </w:p>
    <w:p w:rsidR="004D7DD9" w:rsidRDefault="004D7DD9" w:rsidP="004D7DD9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</w:t>
      </w:r>
      <w:r>
        <w:rPr>
          <w:sz w:val="24"/>
          <w:szCs w:val="24"/>
        </w:rPr>
        <w:t>3 - «Повышение безопасности дорожного движения в ЗАТО Озёрный Тверской области»</w:t>
      </w:r>
      <w:r w:rsidRPr="00AC64B0">
        <w:rPr>
          <w:sz w:val="24"/>
          <w:szCs w:val="24"/>
        </w:rPr>
        <w:t xml:space="preserve">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</w:t>
      </w:r>
      <w:proofErr w:type="gramStart"/>
      <w:r w:rsidRPr="00AC64B0">
        <w:rPr>
          <w:sz w:val="24"/>
          <w:szCs w:val="24"/>
        </w:rPr>
        <w:t>приведен  в</w:t>
      </w:r>
      <w:proofErr w:type="gramEnd"/>
      <w:r w:rsidRPr="00AC64B0">
        <w:rPr>
          <w:sz w:val="24"/>
          <w:szCs w:val="24"/>
        </w:rPr>
        <w:t xml:space="preserve"> таблице </w:t>
      </w:r>
      <w:r>
        <w:rPr>
          <w:sz w:val="24"/>
          <w:szCs w:val="24"/>
        </w:rPr>
        <w:t>3</w:t>
      </w:r>
      <w:r w:rsidRPr="00AC64B0">
        <w:rPr>
          <w:sz w:val="24"/>
          <w:szCs w:val="24"/>
        </w:rPr>
        <w:t>.</w:t>
      </w:r>
    </w:p>
    <w:p w:rsidR="004D7DD9" w:rsidRDefault="004D7DD9" w:rsidP="004D7DD9">
      <w:pPr>
        <w:ind w:firstLine="709"/>
        <w:jc w:val="right"/>
        <w:rPr>
          <w:sz w:val="24"/>
          <w:szCs w:val="24"/>
        </w:rPr>
      </w:pPr>
    </w:p>
    <w:p w:rsidR="004D7DD9" w:rsidRDefault="004D7DD9" w:rsidP="004D7DD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630"/>
        <w:gridCol w:w="1914"/>
        <w:gridCol w:w="1842"/>
        <w:gridCol w:w="1101"/>
      </w:tblGrid>
      <w:tr w:rsidR="004D7DD9" w:rsidTr="005010A8">
        <w:tc>
          <w:tcPr>
            <w:tcW w:w="1384" w:type="dxa"/>
            <w:vMerge w:val="restart"/>
          </w:tcPr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Pr="007E2E40" w:rsidRDefault="004D7DD9" w:rsidP="00723BB4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7229" w:type="dxa"/>
            <w:gridSpan w:val="4"/>
          </w:tcPr>
          <w:p w:rsidR="004D7DD9" w:rsidRPr="003A682A" w:rsidRDefault="004D7DD9" w:rsidP="00723BB4">
            <w:pPr>
              <w:jc w:val="both"/>
            </w:pPr>
            <w:r w:rsidRPr="007E2E40">
              <w:t>Объем бюджетных ассигнований, выделенный на реализацию подпрограммы</w:t>
            </w:r>
            <w:r>
              <w:t xml:space="preserve"> </w:t>
            </w:r>
            <w:proofErr w:type="gramStart"/>
            <w:r w:rsidRPr="003A682A">
              <w:t>3  «</w:t>
            </w:r>
            <w:proofErr w:type="gramEnd"/>
            <w:r w:rsidRPr="003A682A">
              <w:t>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</w:tcPr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Pr="007E2E40" w:rsidRDefault="004D7DD9" w:rsidP="00723BB4">
            <w:pPr>
              <w:jc w:val="center"/>
            </w:pPr>
            <w:r w:rsidRPr="007E2E40">
              <w:t>Итого,</w:t>
            </w:r>
          </w:p>
          <w:p w:rsidR="004D7DD9" w:rsidRPr="003A682A" w:rsidRDefault="004D7DD9" w:rsidP="00723BB4">
            <w:pPr>
              <w:jc w:val="center"/>
            </w:pPr>
            <w:r w:rsidRPr="007E2E40">
              <w:t>тыс. рублей</w:t>
            </w:r>
          </w:p>
        </w:tc>
      </w:tr>
      <w:tr w:rsidR="004D7DD9" w:rsidTr="005010A8">
        <w:tc>
          <w:tcPr>
            <w:tcW w:w="1384" w:type="dxa"/>
            <w:vMerge/>
          </w:tcPr>
          <w:p w:rsidR="004D7DD9" w:rsidRPr="003A682A" w:rsidRDefault="004D7DD9" w:rsidP="00723BB4">
            <w:pPr>
              <w:jc w:val="both"/>
            </w:pPr>
          </w:p>
        </w:tc>
        <w:tc>
          <w:tcPr>
            <w:tcW w:w="1843" w:type="dxa"/>
          </w:tcPr>
          <w:p w:rsidR="004D7DD9" w:rsidRPr="005D7134" w:rsidRDefault="004D7DD9" w:rsidP="00723BB4">
            <w:pPr>
              <w:jc w:val="center"/>
            </w:pPr>
            <w:r w:rsidRPr="005D7134">
              <w:t>Задача</w:t>
            </w:r>
            <w:r>
              <w:t xml:space="preserve"> 1 </w:t>
            </w:r>
            <w:r w:rsidRPr="005D7134">
              <w:t>«Предупреждение детского дорожно-транспортного травматизма»</w:t>
            </w:r>
          </w:p>
        </w:tc>
        <w:tc>
          <w:tcPr>
            <w:tcW w:w="1630" w:type="dxa"/>
          </w:tcPr>
          <w:p w:rsidR="004D7DD9" w:rsidRPr="005D7134" w:rsidRDefault="004D7DD9" w:rsidP="00723BB4">
            <w:pPr>
              <w:jc w:val="center"/>
            </w:pPr>
            <w:r w:rsidRPr="005D7134">
              <w:t>Задача</w:t>
            </w:r>
            <w:r>
              <w:t xml:space="preserve"> </w:t>
            </w:r>
            <w:r w:rsidRPr="005D7134">
              <w:t>2 «Совершенствование системы организации дорожного движения»</w:t>
            </w:r>
          </w:p>
        </w:tc>
        <w:tc>
          <w:tcPr>
            <w:tcW w:w="1914" w:type="dxa"/>
          </w:tcPr>
          <w:p w:rsidR="004D7DD9" w:rsidRPr="005D7134" w:rsidRDefault="004D7DD9" w:rsidP="00723BB4">
            <w:pPr>
              <w:jc w:val="center"/>
            </w:pPr>
            <w:r w:rsidRPr="005D7134">
              <w:t>Задача</w:t>
            </w:r>
            <w:r>
              <w:t xml:space="preserve"> </w:t>
            </w:r>
            <w:r w:rsidRPr="005D7134">
              <w:t>3 «Предупреждение опасного поведения участников дорожного движения»</w:t>
            </w:r>
          </w:p>
        </w:tc>
        <w:tc>
          <w:tcPr>
            <w:tcW w:w="1842" w:type="dxa"/>
          </w:tcPr>
          <w:p w:rsidR="004D7DD9" w:rsidRPr="005D7134" w:rsidRDefault="004D7DD9" w:rsidP="00723BB4">
            <w:pPr>
              <w:jc w:val="center"/>
            </w:pPr>
            <w:r w:rsidRPr="005D7134">
              <w:t>Задача</w:t>
            </w:r>
            <w:r>
              <w:t xml:space="preserve"> 4</w:t>
            </w:r>
            <w:r w:rsidRPr="005D7134">
              <w:t xml:space="preserve"> «Взаимодействие с общественными </w:t>
            </w:r>
            <w:proofErr w:type="gramStart"/>
            <w:r w:rsidRPr="005D7134">
              <w:t>объединениями</w:t>
            </w:r>
            <w:proofErr w:type="gramEnd"/>
            <w:r w:rsidRPr="005D7134">
              <w:t xml:space="preserve"> ЗАТО Озёрный и трудовыми коллективами по вопросам повышения безопасности дорожного движения»</w:t>
            </w:r>
          </w:p>
        </w:tc>
        <w:tc>
          <w:tcPr>
            <w:tcW w:w="1101" w:type="dxa"/>
            <w:vMerge/>
          </w:tcPr>
          <w:p w:rsidR="004D7DD9" w:rsidRPr="003A682A" w:rsidRDefault="004D7DD9" w:rsidP="00723BB4">
            <w:pPr>
              <w:jc w:val="both"/>
            </w:pPr>
          </w:p>
        </w:tc>
      </w:tr>
      <w:tr w:rsidR="004D7DD9" w:rsidTr="005010A8">
        <w:tc>
          <w:tcPr>
            <w:tcW w:w="1384" w:type="dxa"/>
          </w:tcPr>
          <w:p w:rsidR="004D7DD9" w:rsidRPr="003A682A" w:rsidRDefault="004D7DD9" w:rsidP="00611BE5">
            <w:pPr>
              <w:jc w:val="center"/>
            </w:pPr>
            <w:r>
              <w:t>201</w:t>
            </w:r>
            <w:r w:rsidR="00611BE5">
              <w:t>5</w:t>
            </w:r>
          </w:p>
        </w:tc>
        <w:tc>
          <w:tcPr>
            <w:tcW w:w="1843" w:type="dxa"/>
          </w:tcPr>
          <w:p w:rsidR="004D7DD9" w:rsidRPr="003A682A" w:rsidRDefault="004D7DD9" w:rsidP="00723BB4">
            <w:pPr>
              <w:jc w:val="center"/>
            </w:pPr>
            <w:r>
              <w:t>70</w:t>
            </w:r>
          </w:p>
        </w:tc>
        <w:tc>
          <w:tcPr>
            <w:tcW w:w="1630" w:type="dxa"/>
          </w:tcPr>
          <w:p w:rsidR="004D7DD9" w:rsidRPr="003A682A" w:rsidRDefault="004D7DD9" w:rsidP="00723BB4">
            <w:pPr>
              <w:jc w:val="center"/>
            </w:pPr>
            <w:r>
              <w:t>80</w:t>
            </w:r>
          </w:p>
        </w:tc>
        <w:tc>
          <w:tcPr>
            <w:tcW w:w="1914" w:type="dxa"/>
          </w:tcPr>
          <w:p w:rsidR="004D7DD9" w:rsidRPr="003A682A" w:rsidRDefault="005D5D2B" w:rsidP="00723BB4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101" w:type="dxa"/>
          </w:tcPr>
          <w:p w:rsidR="004D7DD9" w:rsidRPr="003A682A" w:rsidRDefault="004D7DD9" w:rsidP="00723BB4">
            <w:pPr>
              <w:jc w:val="center"/>
            </w:pPr>
            <w:r>
              <w:t>215</w:t>
            </w:r>
          </w:p>
        </w:tc>
      </w:tr>
      <w:tr w:rsidR="004D7DD9" w:rsidTr="005010A8">
        <w:tc>
          <w:tcPr>
            <w:tcW w:w="1384" w:type="dxa"/>
          </w:tcPr>
          <w:p w:rsidR="004D7DD9" w:rsidRPr="003A682A" w:rsidRDefault="004D7DD9" w:rsidP="00611BE5">
            <w:pPr>
              <w:jc w:val="center"/>
            </w:pPr>
            <w:r>
              <w:t>201</w:t>
            </w:r>
            <w:r w:rsidR="00611BE5">
              <w:t>6</w:t>
            </w:r>
          </w:p>
        </w:tc>
        <w:tc>
          <w:tcPr>
            <w:tcW w:w="1843" w:type="dxa"/>
          </w:tcPr>
          <w:p w:rsidR="004D7DD9" w:rsidRPr="003A682A" w:rsidRDefault="004D7DD9" w:rsidP="00723BB4">
            <w:pPr>
              <w:jc w:val="center"/>
            </w:pPr>
            <w:r>
              <w:t>70</w:t>
            </w:r>
          </w:p>
        </w:tc>
        <w:tc>
          <w:tcPr>
            <w:tcW w:w="1630" w:type="dxa"/>
          </w:tcPr>
          <w:p w:rsidR="004D7DD9" w:rsidRPr="003A682A" w:rsidRDefault="004D7DD9" w:rsidP="00723BB4">
            <w:pPr>
              <w:jc w:val="center"/>
            </w:pPr>
            <w:r>
              <w:t>200</w:t>
            </w:r>
          </w:p>
        </w:tc>
        <w:tc>
          <w:tcPr>
            <w:tcW w:w="1914" w:type="dxa"/>
          </w:tcPr>
          <w:p w:rsidR="004D7DD9" w:rsidRPr="003A682A" w:rsidRDefault="004D7DD9" w:rsidP="00723BB4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101" w:type="dxa"/>
          </w:tcPr>
          <w:p w:rsidR="004D7DD9" w:rsidRPr="003A682A" w:rsidRDefault="004D7DD9" w:rsidP="00723BB4">
            <w:pPr>
              <w:jc w:val="center"/>
            </w:pPr>
            <w:r>
              <w:t>335</w:t>
            </w:r>
          </w:p>
        </w:tc>
      </w:tr>
      <w:tr w:rsidR="004D7DD9" w:rsidTr="005010A8">
        <w:tc>
          <w:tcPr>
            <w:tcW w:w="1384" w:type="dxa"/>
          </w:tcPr>
          <w:p w:rsidR="004D7DD9" w:rsidRPr="003A682A" w:rsidRDefault="004D7DD9" w:rsidP="00611BE5">
            <w:pPr>
              <w:jc w:val="center"/>
            </w:pPr>
            <w:r>
              <w:t>201</w:t>
            </w:r>
            <w:r w:rsidR="00611BE5">
              <w:t>7</w:t>
            </w:r>
          </w:p>
        </w:tc>
        <w:tc>
          <w:tcPr>
            <w:tcW w:w="1843" w:type="dxa"/>
          </w:tcPr>
          <w:p w:rsidR="004D7DD9" w:rsidRPr="003A682A" w:rsidRDefault="004D7DD9" w:rsidP="00723BB4">
            <w:pPr>
              <w:jc w:val="center"/>
            </w:pPr>
            <w:r>
              <w:t>70</w:t>
            </w:r>
          </w:p>
        </w:tc>
        <w:tc>
          <w:tcPr>
            <w:tcW w:w="1630" w:type="dxa"/>
          </w:tcPr>
          <w:p w:rsidR="004D7DD9" w:rsidRPr="003A682A" w:rsidRDefault="004D7DD9" w:rsidP="00723BB4">
            <w:pPr>
              <w:jc w:val="center"/>
            </w:pPr>
            <w:r>
              <w:t>80</w:t>
            </w:r>
          </w:p>
        </w:tc>
        <w:tc>
          <w:tcPr>
            <w:tcW w:w="1914" w:type="dxa"/>
          </w:tcPr>
          <w:p w:rsidR="004D7DD9" w:rsidRPr="003A682A" w:rsidRDefault="004D7DD9" w:rsidP="00723BB4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101" w:type="dxa"/>
          </w:tcPr>
          <w:p w:rsidR="004D7DD9" w:rsidRPr="003A682A" w:rsidRDefault="004D7DD9" w:rsidP="00723BB4">
            <w:pPr>
              <w:jc w:val="center"/>
            </w:pPr>
            <w:r>
              <w:t>215</w:t>
            </w:r>
          </w:p>
        </w:tc>
      </w:tr>
      <w:tr w:rsidR="004D7DD9" w:rsidTr="005010A8">
        <w:tc>
          <w:tcPr>
            <w:tcW w:w="1384" w:type="dxa"/>
          </w:tcPr>
          <w:p w:rsidR="004D7DD9" w:rsidRPr="00AB0171" w:rsidRDefault="004D7DD9" w:rsidP="00723BB4">
            <w:pPr>
              <w:jc w:val="center"/>
            </w:pPr>
            <w:r>
              <w:t>Всего, тыс.руб.</w:t>
            </w:r>
          </w:p>
        </w:tc>
        <w:tc>
          <w:tcPr>
            <w:tcW w:w="1843" w:type="dxa"/>
          </w:tcPr>
          <w:p w:rsidR="004D7DD9" w:rsidRPr="003A682A" w:rsidRDefault="00EC7949" w:rsidP="00723BB4">
            <w:pPr>
              <w:jc w:val="center"/>
            </w:pPr>
            <w:r>
              <w:t>210</w:t>
            </w:r>
          </w:p>
        </w:tc>
        <w:tc>
          <w:tcPr>
            <w:tcW w:w="1630" w:type="dxa"/>
          </w:tcPr>
          <w:p w:rsidR="004D7DD9" w:rsidRPr="003A682A" w:rsidRDefault="004D7DD9" w:rsidP="00723BB4">
            <w:pPr>
              <w:jc w:val="center"/>
            </w:pPr>
            <w:r>
              <w:t>360</w:t>
            </w:r>
          </w:p>
        </w:tc>
        <w:tc>
          <w:tcPr>
            <w:tcW w:w="1914" w:type="dxa"/>
          </w:tcPr>
          <w:p w:rsidR="004D7DD9" w:rsidRPr="003A682A" w:rsidRDefault="004D7DD9" w:rsidP="00723BB4">
            <w:pPr>
              <w:jc w:val="center"/>
            </w:pPr>
            <w:r>
              <w:t>195</w:t>
            </w:r>
          </w:p>
        </w:tc>
        <w:tc>
          <w:tcPr>
            <w:tcW w:w="184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101" w:type="dxa"/>
          </w:tcPr>
          <w:p w:rsidR="004D7DD9" w:rsidRPr="003A682A" w:rsidRDefault="005D5D2B" w:rsidP="00723BB4">
            <w:pPr>
              <w:jc w:val="center"/>
            </w:pPr>
            <w:r>
              <w:t>765</w:t>
            </w:r>
          </w:p>
        </w:tc>
      </w:tr>
    </w:tbl>
    <w:p w:rsidR="004D7DD9" w:rsidRDefault="004D7DD9" w:rsidP="004D7DD9">
      <w:pPr>
        <w:ind w:firstLine="709"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3.4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Подпрограмма 4 - «Профилактика правонарушений среди несовершеннолетних в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ЗАТО Озерный Тверской области»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4 - «Профилактика правонарушений среди несовершеннолетних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 связана с решением следующих задач: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753C4B"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</w:t>
      </w:r>
      <w:r w:rsidRPr="0033557C">
        <w:rPr>
          <w:sz w:val="24"/>
          <w:szCs w:val="24"/>
        </w:rPr>
        <w:t xml:space="preserve">Предупреждение </w:t>
      </w:r>
      <w:r>
        <w:rPr>
          <w:sz w:val="24"/>
          <w:szCs w:val="24"/>
        </w:rPr>
        <w:t>правонарушений и беспризорности несовершеннолетних»;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Pr="0033557C">
        <w:rPr>
          <w:b/>
          <w:sz w:val="24"/>
          <w:szCs w:val="24"/>
        </w:rPr>
        <w:t xml:space="preserve">Задача </w:t>
      </w:r>
      <w:r>
        <w:rPr>
          <w:b/>
          <w:sz w:val="24"/>
          <w:szCs w:val="24"/>
        </w:rPr>
        <w:t>3</w:t>
      </w:r>
      <w:proofErr w:type="gramStart"/>
      <w:r>
        <w:rPr>
          <w:sz w:val="24"/>
          <w:szCs w:val="24"/>
        </w:rPr>
        <w:tab/>
        <w:t>«</w:t>
      </w:r>
      <w:proofErr w:type="gramEnd"/>
      <w:r>
        <w:rPr>
          <w:sz w:val="24"/>
          <w:szCs w:val="24"/>
        </w:rPr>
        <w:t xml:space="preserve">Организация взаимодействия органов системы профилактики </w:t>
      </w:r>
      <w:r>
        <w:rPr>
          <w:sz w:val="24"/>
          <w:szCs w:val="24"/>
        </w:rPr>
        <w:lastRenderedPageBreak/>
        <w:t>правонарушений несовершеннолетних ЗАТО Озёрный».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1</w:t>
      </w:r>
      <w:r>
        <w:rPr>
          <w:sz w:val="24"/>
          <w:szCs w:val="24"/>
        </w:rPr>
        <w:t xml:space="preserve">  «</w:t>
      </w:r>
      <w:r w:rsidRPr="0033557C">
        <w:rPr>
          <w:sz w:val="24"/>
          <w:szCs w:val="24"/>
        </w:rPr>
        <w:t xml:space="preserve">Предупреждение </w:t>
      </w:r>
      <w:r>
        <w:rPr>
          <w:sz w:val="24"/>
          <w:szCs w:val="24"/>
        </w:rPr>
        <w:t>правонарушений и беспризорности несовершеннолетних» оцениваются с помощью следующих показателей</w:t>
      </w:r>
    </w:p>
    <w:p w:rsidR="004D7DD9" w:rsidRDefault="004D7DD9" w:rsidP="004D7DD9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3982">
        <w:rPr>
          <w:sz w:val="24"/>
          <w:szCs w:val="24"/>
        </w:rPr>
        <w:t xml:space="preserve">число </w:t>
      </w:r>
      <w:r>
        <w:rPr>
          <w:sz w:val="24"/>
          <w:szCs w:val="24"/>
        </w:rPr>
        <w:t>несовершеннолетних</w:t>
      </w:r>
      <w:r w:rsidRPr="00E7398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совершивших преступления;</w:t>
      </w:r>
    </w:p>
    <w:p w:rsidR="004D7DD9" w:rsidRPr="00E73982" w:rsidRDefault="004D7DD9" w:rsidP="004D7DD9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E73982">
        <w:rPr>
          <w:sz w:val="24"/>
          <w:szCs w:val="24"/>
        </w:rPr>
        <w:t xml:space="preserve">число </w:t>
      </w:r>
      <w:r>
        <w:rPr>
          <w:sz w:val="24"/>
          <w:szCs w:val="24"/>
        </w:rPr>
        <w:t>несовершеннолетних</w:t>
      </w:r>
      <w:r w:rsidRPr="00E7398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совершивших административные правонарушения;</w:t>
      </w:r>
    </w:p>
    <w:p w:rsidR="004D7DD9" w:rsidRPr="00E73982" w:rsidRDefault="004D7DD9" w:rsidP="004D7DD9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E7398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число несовершеннолетних, самовольно ушедших из дома</w:t>
      </w:r>
      <w:r w:rsidRPr="00E73982">
        <w:rPr>
          <w:sz w:val="24"/>
          <w:szCs w:val="24"/>
        </w:rPr>
        <w:t>.</w:t>
      </w:r>
    </w:p>
    <w:p w:rsidR="004D7DD9" w:rsidRPr="00E73982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E73982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E73982">
        <w:rPr>
          <w:sz w:val="24"/>
          <w:szCs w:val="24"/>
        </w:rPr>
        <w:t xml:space="preserve"> задачи </w:t>
      </w:r>
      <w:r>
        <w:rPr>
          <w:sz w:val="24"/>
          <w:szCs w:val="24"/>
        </w:rPr>
        <w:t>2</w:t>
      </w:r>
      <w:r w:rsidRPr="00E73982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Организация взаимодействия органов системы профилактики правонарушений </w:t>
      </w:r>
      <w:proofErr w:type="gramStart"/>
      <w:r>
        <w:rPr>
          <w:sz w:val="24"/>
          <w:szCs w:val="24"/>
        </w:rPr>
        <w:t>несовершеннолетних</w:t>
      </w:r>
      <w:proofErr w:type="gramEnd"/>
      <w:r>
        <w:rPr>
          <w:sz w:val="24"/>
          <w:szCs w:val="24"/>
        </w:rPr>
        <w:t xml:space="preserve"> ЗАТО Озёрный</w:t>
      </w:r>
      <w:r w:rsidRPr="00E73982">
        <w:rPr>
          <w:sz w:val="24"/>
          <w:szCs w:val="24"/>
        </w:rPr>
        <w:t>» оценивается с помощью следующ</w:t>
      </w:r>
      <w:r>
        <w:rPr>
          <w:sz w:val="24"/>
          <w:szCs w:val="24"/>
        </w:rPr>
        <w:t>его</w:t>
      </w:r>
      <w:r w:rsidRPr="00E73982">
        <w:rPr>
          <w:sz w:val="24"/>
          <w:szCs w:val="24"/>
        </w:rPr>
        <w:t xml:space="preserve"> показател</w:t>
      </w:r>
      <w:r>
        <w:rPr>
          <w:sz w:val="24"/>
          <w:szCs w:val="24"/>
        </w:rPr>
        <w:t>я</w:t>
      </w:r>
      <w:r w:rsidRPr="00E73982">
        <w:rPr>
          <w:sz w:val="24"/>
          <w:szCs w:val="24"/>
        </w:rPr>
        <w:t>:</w:t>
      </w:r>
      <w:r w:rsidRPr="00E7398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proofErr w:type="gramStart"/>
      <w:r w:rsidRPr="00753C4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 «</w:t>
      </w:r>
      <w:proofErr w:type="gramEnd"/>
      <w:r w:rsidRPr="0033557C">
        <w:rPr>
          <w:sz w:val="24"/>
          <w:szCs w:val="24"/>
        </w:rPr>
        <w:t xml:space="preserve">Предупреждение </w:t>
      </w:r>
      <w:r>
        <w:rPr>
          <w:sz w:val="24"/>
          <w:szCs w:val="24"/>
        </w:rPr>
        <w:t>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«Организация и проведение межведомственной комплексной операции «Подросток»;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«Разработка и реализация комплекса мер, направленных  на устранение причин и условий совершения правонарушений несовершеннолетними, предупреждение безнадзорности и беспризорности несовершеннолетних»;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в) мероприятие «Профессиональная ориентация несовершеннолетних»;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е) административное мероприятие «Проведение семинаров, лекций, бесед в образовательных </w:t>
      </w:r>
      <w:proofErr w:type="gramStart"/>
      <w:r>
        <w:rPr>
          <w:sz w:val="24"/>
          <w:szCs w:val="24"/>
        </w:rPr>
        <w:t>учреждениях</w:t>
      </w:r>
      <w:proofErr w:type="gramEnd"/>
      <w:r>
        <w:rPr>
          <w:sz w:val="24"/>
          <w:szCs w:val="24"/>
        </w:rPr>
        <w:t xml:space="preserve"> ЗАТО Озёрный с привлечением психологов и представителей подразделений МВД России».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а) осуществляется путём планирования и проведения межведомственной комплексной операции «Подросток».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мероприятия б) осуществляется путём систематической разработки и реализации комплекса мер, </w:t>
      </w:r>
      <w:proofErr w:type="gramStart"/>
      <w:r>
        <w:rPr>
          <w:sz w:val="24"/>
          <w:szCs w:val="24"/>
        </w:rPr>
        <w:t>направленных  на</w:t>
      </w:r>
      <w:proofErr w:type="gramEnd"/>
      <w:r>
        <w:rPr>
          <w:sz w:val="24"/>
          <w:szCs w:val="24"/>
        </w:rPr>
        <w:t xml:space="preserve"> устранение причин и условий совершения правонарушений несовершеннолетними, предупреждение безнадзорности и беспризорности несовершеннолетних.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административного мероприятия е) осуществляется путём  организации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>
        <w:rPr>
          <w:sz w:val="24"/>
          <w:szCs w:val="24"/>
        </w:rPr>
        <w:tab/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r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«Организация взаимодействия органов системы профилактики правонарушений несовершеннолетних ЗАТО </w:t>
      </w:r>
      <w:proofErr w:type="gramStart"/>
      <w:r>
        <w:rPr>
          <w:sz w:val="24"/>
          <w:szCs w:val="24"/>
        </w:rPr>
        <w:t>Озёрный»  осуществляется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«Информирование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 о работе </w:t>
      </w:r>
      <w:proofErr w:type="spellStart"/>
      <w:r>
        <w:rPr>
          <w:sz w:val="24"/>
          <w:szCs w:val="24"/>
        </w:rPr>
        <w:t>КДНиЗП</w:t>
      </w:r>
      <w:proofErr w:type="spellEnd"/>
      <w:r>
        <w:rPr>
          <w:sz w:val="24"/>
          <w:szCs w:val="24"/>
        </w:rPr>
        <w:t>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информирования </w:t>
      </w:r>
      <w:proofErr w:type="gramStart"/>
      <w:r>
        <w:rPr>
          <w:sz w:val="24"/>
          <w:szCs w:val="24"/>
        </w:rPr>
        <w:t>жителей</w:t>
      </w:r>
      <w:proofErr w:type="gramEnd"/>
      <w:r>
        <w:rPr>
          <w:sz w:val="24"/>
          <w:szCs w:val="24"/>
        </w:rPr>
        <w:t xml:space="preserve"> ЗАТО Озёрный о работе органов системы профилактики правонарушений несовершеннолетних.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необходимых для реализации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4D7DD9" w:rsidRPr="009B765E" w:rsidRDefault="004D7DD9" w:rsidP="004D7DD9">
      <w:pPr>
        <w:jc w:val="center"/>
        <w:rPr>
          <w:sz w:val="28"/>
          <w:szCs w:val="28"/>
        </w:rPr>
      </w:pPr>
    </w:p>
    <w:p w:rsidR="004D7DD9" w:rsidRPr="00AC64B0" w:rsidRDefault="004D7DD9" w:rsidP="004D7DD9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</w:t>
      </w:r>
      <w:r>
        <w:rPr>
          <w:sz w:val="24"/>
          <w:szCs w:val="24"/>
        </w:rPr>
        <w:t xml:space="preserve">4 - «Профилактика правонарушений среди несовершеннолетних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</w:t>
      </w:r>
      <w:r w:rsidRPr="00AC64B0">
        <w:rPr>
          <w:sz w:val="24"/>
          <w:szCs w:val="24"/>
        </w:rPr>
        <w:t xml:space="preserve">, составляет </w:t>
      </w:r>
      <w:r>
        <w:rPr>
          <w:sz w:val="24"/>
          <w:szCs w:val="24"/>
        </w:rPr>
        <w:t>270</w:t>
      </w:r>
      <w:r w:rsidRPr="00AC64B0">
        <w:rPr>
          <w:sz w:val="24"/>
          <w:szCs w:val="24"/>
        </w:rPr>
        <w:t xml:space="preserve"> тыс. рублей.</w:t>
      </w:r>
    </w:p>
    <w:p w:rsidR="004D7DD9" w:rsidRDefault="004D7DD9" w:rsidP="004D7DD9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</w:t>
      </w:r>
      <w:r>
        <w:rPr>
          <w:sz w:val="24"/>
          <w:szCs w:val="24"/>
        </w:rPr>
        <w:t>4 - «Профилактика правонарушений среди несовершеннолетних в ЗАТО Озерный Тверской области»</w:t>
      </w:r>
      <w:r w:rsidRPr="00AC64B0">
        <w:rPr>
          <w:sz w:val="24"/>
          <w:szCs w:val="24"/>
        </w:rPr>
        <w:t xml:space="preserve">, по 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</w:t>
      </w:r>
      <w:proofErr w:type="gramStart"/>
      <w:r w:rsidRPr="00AC64B0">
        <w:rPr>
          <w:sz w:val="24"/>
          <w:szCs w:val="24"/>
        </w:rPr>
        <w:t>приведен  в</w:t>
      </w:r>
      <w:proofErr w:type="gramEnd"/>
      <w:r w:rsidRPr="00AC64B0">
        <w:rPr>
          <w:sz w:val="24"/>
          <w:szCs w:val="24"/>
        </w:rPr>
        <w:t xml:space="preserve"> таблице </w:t>
      </w:r>
      <w:r>
        <w:rPr>
          <w:sz w:val="24"/>
          <w:szCs w:val="24"/>
        </w:rPr>
        <w:t>4</w:t>
      </w:r>
      <w:r w:rsidRPr="00AC64B0">
        <w:rPr>
          <w:sz w:val="24"/>
          <w:szCs w:val="24"/>
        </w:rPr>
        <w:t>.</w:t>
      </w:r>
    </w:p>
    <w:p w:rsidR="004D7DD9" w:rsidRDefault="004D7DD9" w:rsidP="004D7DD9">
      <w:pPr>
        <w:ind w:firstLine="709"/>
        <w:jc w:val="right"/>
        <w:rPr>
          <w:sz w:val="24"/>
          <w:szCs w:val="24"/>
        </w:rPr>
      </w:pPr>
    </w:p>
    <w:p w:rsidR="004D7DD9" w:rsidRDefault="004D7DD9" w:rsidP="004D7DD9">
      <w:pPr>
        <w:ind w:firstLine="709"/>
        <w:jc w:val="right"/>
        <w:rPr>
          <w:sz w:val="24"/>
          <w:szCs w:val="24"/>
        </w:rPr>
      </w:pPr>
    </w:p>
    <w:p w:rsidR="004D7DD9" w:rsidRDefault="004D7DD9" w:rsidP="004D7DD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165"/>
        <w:gridCol w:w="3340"/>
        <w:gridCol w:w="1494"/>
      </w:tblGrid>
      <w:tr w:rsidR="004D7DD9" w:rsidTr="005010A8">
        <w:tc>
          <w:tcPr>
            <w:tcW w:w="1572" w:type="dxa"/>
            <w:vMerge w:val="restart"/>
          </w:tcPr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Pr="007E2E40" w:rsidRDefault="004D7DD9" w:rsidP="00723BB4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6616" w:type="dxa"/>
            <w:gridSpan w:val="2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both"/>
            </w:pPr>
            <w:r w:rsidRPr="007E2E40">
              <w:t>Объем бюджетных ассигнований, выделенный на реализацию подпрограммы</w:t>
            </w:r>
            <w:r w:rsidRPr="00A01DEF">
              <w:t xml:space="preserve"> 4 «Профилактика правонарушений среди несовершеннолетних </w:t>
            </w:r>
            <w:proofErr w:type="gramStart"/>
            <w:r w:rsidRPr="00A01DEF">
              <w:t>в</w:t>
            </w:r>
            <w:proofErr w:type="gramEnd"/>
            <w:r w:rsidRPr="00A01DEF">
              <w:t xml:space="preserve"> ЗАТО Озерный Тверской области»</w:t>
            </w:r>
          </w:p>
        </w:tc>
        <w:tc>
          <w:tcPr>
            <w:tcW w:w="1526" w:type="dxa"/>
            <w:vMerge w:val="restart"/>
          </w:tcPr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Pr="007E2E40" w:rsidRDefault="004D7DD9" w:rsidP="00723BB4">
            <w:pPr>
              <w:jc w:val="center"/>
            </w:pPr>
            <w:r w:rsidRPr="007E2E40">
              <w:t>Итого,</w:t>
            </w:r>
          </w:p>
          <w:p w:rsidR="004D7DD9" w:rsidRPr="003A682A" w:rsidRDefault="004D7DD9" w:rsidP="00723BB4">
            <w:pPr>
              <w:jc w:val="center"/>
            </w:pPr>
            <w:r w:rsidRPr="007E2E40">
              <w:t>тыс. рублей</w:t>
            </w:r>
          </w:p>
        </w:tc>
      </w:tr>
      <w:tr w:rsidR="004D7DD9" w:rsidTr="005010A8">
        <w:tc>
          <w:tcPr>
            <w:tcW w:w="1572" w:type="dxa"/>
            <w:vMerge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214" w:type="dxa"/>
          </w:tcPr>
          <w:p w:rsidR="004D7DD9" w:rsidRPr="00F912B0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 w:rsidRPr="00F912B0"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402" w:type="dxa"/>
          </w:tcPr>
          <w:p w:rsidR="004D7DD9" w:rsidRPr="00F912B0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 w:rsidRPr="00F912B0">
              <w:t xml:space="preserve">Задача </w:t>
            </w:r>
            <w:r>
              <w:t>2</w:t>
            </w:r>
            <w:proofErr w:type="gramStart"/>
            <w:r w:rsidRPr="00F912B0">
              <w:tab/>
              <w:t>«</w:t>
            </w:r>
            <w:proofErr w:type="gramEnd"/>
            <w:r w:rsidRPr="00F912B0">
              <w:t>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1526" w:type="dxa"/>
            <w:vMerge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both"/>
            </w:pPr>
          </w:p>
        </w:tc>
      </w:tr>
      <w:tr w:rsidR="004D7DD9" w:rsidTr="005010A8">
        <w:tc>
          <w:tcPr>
            <w:tcW w:w="1572" w:type="dxa"/>
          </w:tcPr>
          <w:p w:rsidR="004D7DD9" w:rsidRPr="00A01DEF" w:rsidRDefault="004D7DD9" w:rsidP="00611B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201</w:t>
            </w:r>
            <w:r w:rsidR="00611BE5">
              <w:t>5</w:t>
            </w:r>
          </w:p>
        </w:tc>
        <w:tc>
          <w:tcPr>
            <w:tcW w:w="3214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  <w:tc>
          <w:tcPr>
            <w:tcW w:w="3402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526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</w:tr>
      <w:tr w:rsidR="004D7DD9" w:rsidTr="005010A8">
        <w:tc>
          <w:tcPr>
            <w:tcW w:w="1572" w:type="dxa"/>
          </w:tcPr>
          <w:p w:rsidR="004D7DD9" w:rsidRPr="00A01DEF" w:rsidRDefault="004D7DD9" w:rsidP="00611B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201</w:t>
            </w:r>
            <w:r w:rsidR="00611BE5">
              <w:t>6</w:t>
            </w:r>
          </w:p>
        </w:tc>
        <w:tc>
          <w:tcPr>
            <w:tcW w:w="3214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  <w:tc>
          <w:tcPr>
            <w:tcW w:w="3402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526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</w:tr>
      <w:tr w:rsidR="004D7DD9" w:rsidTr="005010A8">
        <w:tc>
          <w:tcPr>
            <w:tcW w:w="1572" w:type="dxa"/>
          </w:tcPr>
          <w:p w:rsidR="004D7DD9" w:rsidRPr="00A01DEF" w:rsidRDefault="004D7DD9" w:rsidP="00611B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201</w:t>
            </w:r>
            <w:r w:rsidR="00611BE5">
              <w:t>7</w:t>
            </w:r>
          </w:p>
        </w:tc>
        <w:tc>
          <w:tcPr>
            <w:tcW w:w="3214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  <w:tc>
          <w:tcPr>
            <w:tcW w:w="3402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526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90</w:t>
            </w:r>
          </w:p>
        </w:tc>
      </w:tr>
      <w:tr w:rsidR="004D7DD9" w:rsidTr="005010A8">
        <w:tc>
          <w:tcPr>
            <w:tcW w:w="1572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Всего, тыс.руб.</w:t>
            </w:r>
          </w:p>
        </w:tc>
        <w:tc>
          <w:tcPr>
            <w:tcW w:w="3214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270</w:t>
            </w:r>
          </w:p>
        </w:tc>
        <w:tc>
          <w:tcPr>
            <w:tcW w:w="3402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526" w:type="dxa"/>
          </w:tcPr>
          <w:p w:rsidR="004D7DD9" w:rsidRPr="00A01DEF" w:rsidRDefault="004D7DD9" w:rsidP="00723B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utoSpaceDN/>
              <w:adjustRightInd/>
              <w:jc w:val="center"/>
            </w:pPr>
            <w:r>
              <w:t>270</w:t>
            </w:r>
          </w:p>
        </w:tc>
      </w:tr>
    </w:tbl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Раздел 3.5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Подпрограмма 5 - «Противодействие терроризму и экстремизму в 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ЗАТО Озерный Тверской области»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1. Задачи подпрограммы и показатели оценки</w:t>
      </w:r>
    </w:p>
    <w:p w:rsidR="004D7DD9" w:rsidRDefault="004D7DD9" w:rsidP="004D7DD9">
      <w:pPr>
        <w:jc w:val="center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5 - «Противодействие терроризму и экстремизму в ЗАТО Озерный Тверской </w:t>
      </w:r>
      <w:proofErr w:type="gramStart"/>
      <w:r>
        <w:rPr>
          <w:sz w:val="24"/>
          <w:szCs w:val="24"/>
        </w:rPr>
        <w:t>области»  связана</w:t>
      </w:r>
      <w:proofErr w:type="gramEnd"/>
      <w:r>
        <w:rPr>
          <w:sz w:val="24"/>
          <w:szCs w:val="24"/>
        </w:rPr>
        <w:t xml:space="preserve"> с решением следующих задач:</w:t>
      </w:r>
    </w:p>
    <w:p w:rsidR="004D7DD9" w:rsidRDefault="004D7DD9" w:rsidP="004D7DD9">
      <w:pPr>
        <w:ind w:firstLine="708"/>
        <w:jc w:val="both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>1.</w:t>
      </w:r>
      <w:r w:rsidRPr="00BB7DAE">
        <w:rPr>
          <w:bCs/>
          <w:sz w:val="24"/>
          <w:szCs w:val="24"/>
        </w:rPr>
        <w:t xml:space="preserve"> </w:t>
      </w:r>
      <w:r w:rsidRPr="00BB7DAE">
        <w:rPr>
          <w:b/>
          <w:bCs/>
          <w:sz w:val="24"/>
          <w:szCs w:val="24"/>
        </w:rPr>
        <w:t>Задача 1</w:t>
      </w:r>
      <w:r w:rsidRPr="00BB7DAE">
        <w:rPr>
          <w:bCs/>
          <w:sz w:val="24"/>
          <w:szCs w:val="24"/>
        </w:rPr>
        <w:t xml:space="preserve"> «Усиление антитеррористической защищенности объектов с массовым пребыванием людей </w:t>
      </w:r>
      <w:proofErr w:type="gramStart"/>
      <w:r w:rsidRPr="00BB7DAE">
        <w:rPr>
          <w:bCs/>
          <w:sz w:val="24"/>
          <w:szCs w:val="24"/>
        </w:rPr>
        <w:t>в</w:t>
      </w:r>
      <w:proofErr w:type="gramEnd"/>
      <w:r w:rsidRPr="00BB7D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ЗАТО Озёрный</w:t>
      </w:r>
      <w:r w:rsidRPr="00BB7DAE">
        <w:rPr>
          <w:sz w:val="24"/>
          <w:szCs w:val="24"/>
        </w:rPr>
        <w:t>»;</w:t>
      </w:r>
    </w:p>
    <w:p w:rsidR="004D7DD9" w:rsidRDefault="004D7DD9" w:rsidP="004D7DD9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B7DAE">
        <w:rPr>
          <w:b/>
          <w:sz w:val="24"/>
          <w:szCs w:val="24"/>
        </w:rPr>
        <w:t>Задача 2</w:t>
      </w:r>
      <w:r>
        <w:rPr>
          <w:b/>
          <w:sz w:val="24"/>
          <w:szCs w:val="24"/>
        </w:rPr>
        <w:t xml:space="preserve"> «</w:t>
      </w:r>
      <w:r>
        <w:rPr>
          <w:sz w:val="24"/>
          <w:szCs w:val="24"/>
        </w:rPr>
        <w:t xml:space="preserve">Обеспечение особого режима безопасного функционирования </w:t>
      </w:r>
      <w:r>
        <w:rPr>
          <w:sz w:val="24"/>
          <w:szCs w:val="24"/>
        </w:rPr>
        <w:lastRenderedPageBreak/>
        <w:t xml:space="preserve">объектов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Озёрный»;</w:t>
      </w:r>
    </w:p>
    <w:p w:rsidR="004D7DD9" w:rsidRPr="00E20FFF" w:rsidRDefault="004D7DD9" w:rsidP="004D7DD9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20FFF">
        <w:rPr>
          <w:b/>
          <w:sz w:val="24"/>
          <w:szCs w:val="24"/>
        </w:rPr>
        <w:t>Задача 3</w:t>
      </w:r>
      <w:r>
        <w:rPr>
          <w:sz w:val="24"/>
          <w:szCs w:val="24"/>
        </w:rPr>
        <w:t xml:space="preserve"> «Пресечение незаконной миграции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Озёрный»;</w:t>
      </w:r>
    </w:p>
    <w:p w:rsidR="004D7DD9" w:rsidRPr="00BB7DAE" w:rsidRDefault="004D7DD9" w:rsidP="004D7DD9">
      <w:pPr>
        <w:ind w:firstLine="708"/>
        <w:jc w:val="both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>4.</w:t>
      </w:r>
      <w:r w:rsidRPr="00BB7DAE">
        <w:rPr>
          <w:bCs/>
          <w:sz w:val="24"/>
          <w:szCs w:val="24"/>
        </w:rPr>
        <w:t xml:space="preserve"> </w:t>
      </w:r>
      <w:r w:rsidRPr="00BB7DAE">
        <w:rPr>
          <w:b/>
          <w:bCs/>
          <w:sz w:val="24"/>
          <w:szCs w:val="24"/>
        </w:rPr>
        <w:t xml:space="preserve">Задача </w:t>
      </w:r>
      <w:r>
        <w:rPr>
          <w:b/>
          <w:bCs/>
          <w:sz w:val="24"/>
          <w:szCs w:val="24"/>
        </w:rPr>
        <w:t>4</w:t>
      </w:r>
      <w:r w:rsidRPr="00BB7DAE">
        <w:rPr>
          <w:bCs/>
          <w:sz w:val="24"/>
          <w:szCs w:val="24"/>
        </w:rPr>
        <w:t xml:space="preserve"> «Взаимодействие с обществ</w:t>
      </w:r>
      <w:r>
        <w:rPr>
          <w:bCs/>
          <w:sz w:val="24"/>
          <w:szCs w:val="24"/>
        </w:rPr>
        <w:t>енностью</w:t>
      </w:r>
      <w:r w:rsidRPr="00BB7DAE">
        <w:rPr>
          <w:bCs/>
          <w:sz w:val="24"/>
          <w:szCs w:val="24"/>
        </w:rPr>
        <w:t xml:space="preserve"> по вопросам предупреждения терроризма и экстремизма </w:t>
      </w:r>
      <w:proofErr w:type="gramStart"/>
      <w:r w:rsidRPr="00BB7DAE">
        <w:rPr>
          <w:bCs/>
          <w:sz w:val="24"/>
          <w:szCs w:val="24"/>
        </w:rPr>
        <w:t>в</w:t>
      </w:r>
      <w:proofErr w:type="gramEnd"/>
      <w:r w:rsidRPr="00BB7D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ЗАТО Озёрный</w:t>
      </w:r>
      <w:r w:rsidRPr="00BB7DAE">
        <w:rPr>
          <w:sz w:val="24"/>
          <w:szCs w:val="24"/>
        </w:rPr>
        <w:t>».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8065EB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8065EB">
        <w:rPr>
          <w:sz w:val="24"/>
          <w:szCs w:val="24"/>
        </w:rPr>
        <w:t xml:space="preserve"> задачи </w:t>
      </w:r>
      <w:proofErr w:type="gramStart"/>
      <w:r w:rsidRPr="008065EB">
        <w:rPr>
          <w:sz w:val="24"/>
          <w:szCs w:val="24"/>
        </w:rPr>
        <w:t>1</w:t>
      </w:r>
      <w:r>
        <w:rPr>
          <w:sz w:val="24"/>
          <w:szCs w:val="24"/>
        </w:rPr>
        <w:t xml:space="preserve">  «</w:t>
      </w:r>
      <w:proofErr w:type="gramEnd"/>
      <w:r w:rsidRPr="00BB7DAE">
        <w:rPr>
          <w:bCs/>
          <w:sz w:val="24"/>
          <w:szCs w:val="24"/>
        </w:rPr>
        <w:t xml:space="preserve">Усиление антитеррористической защищенности объектов с массовым пребыванием людей в </w:t>
      </w:r>
      <w:r>
        <w:rPr>
          <w:bCs/>
          <w:sz w:val="24"/>
          <w:szCs w:val="24"/>
        </w:rPr>
        <w:t>ЗАТО Озёрный</w:t>
      </w:r>
      <w:r>
        <w:rPr>
          <w:sz w:val="24"/>
          <w:szCs w:val="24"/>
        </w:rPr>
        <w:t>» оцениваются с помощью следующего показателя:</w:t>
      </w:r>
    </w:p>
    <w:p w:rsidR="004D7DD9" w:rsidRDefault="004D7DD9" w:rsidP="004D7DD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0FFF">
        <w:rPr>
          <w:bCs/>
          <w:sz w:val="24"/>
          <w:szCs w:val="24"/>
        </w:rPr>
        <w:t xml:space="preserve">доля объектов с массовым пребыванием людей </w:t>
      </w:r>
      <w:proofErr w:type="gramStart"/>
      <w:r w:rsidRPr="00E20FFF">
        <w:rPr>
          <w:bCs/>
          <w:sz w:val="24"/>
          <w:szCs w:val="24"/>
        </w:rPr>
        <w:t>в</w:t>
      </w:r>
      <w:proofErr w:type="gramEnd"/>
      <w:r w:rsidRPr="00E20FF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ЗАТО Озёрный</w:t>
      </w:r>
      <w:r w:rsidRPr="00E20FFF">
        <w:rPr>
          <w:bCs/>
          <w:sz w:val="24"/>
          <w:szCs w:val="24"/>
        </w:rPr>
        <w:t>, где проведены мероприятия по усилению антитеррористической защищенности</w:t>
      </w:r>
      <w:r>
        <w:rPr>
          <w:sz w:val="24"/>
          <w:szCs w:val="24"/>
        </w:rPr>
        <w:t>.</w:t>
      </w:r>
    </w:p>
    <w:p w:rsidR="004D7DD9" w:rsidRDefault="004D7DD9" w:rsidP="004D7DD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Результаты р</w:t>
      </w:r>
      <w:r w:rsidRPr="008065EB">
        <w:rPr>
          <w:sz w:val="24"/>
          <w:szCs w:val="24"/>
        </w:rPr>
        <w:t>ешен</w:t>
      </w:r>
      <w:r>
        <w:rPr>
          <w:sz w:val="24"/>
          <w:szCs w:val="24"/>
        </w:rPr>
        <w:t>ия</w:t>
      </w:r>
      <w:r w:rsidRPr="008065EB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«Обеспечение особого режима безопасного функционирования объектов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Озёрный» оцениваются с помощью следующего показателя: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4D7DD9" w:rsidRDefault="004D7DD9" w:rsidP="004D7DD9">
      <w:pPr>
        <w:jc w:val="both"/>
        <w:outlineLvl w:val="1"/>
        <w:rPr>
          <w:bCs/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E73982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E73982">
        <w:rPr>
          <w:sz w:val="24"/>
          <w:szCs w:val="24"/>
        </w:rPr>
        <w:t xml:space="preserve"> задачи </w:t>
      </w:r>
      <w:r>
        <w:rPr>
          <w:sz w:val="24"/>
          <w:szCs w:val="24"/>
        </w:rPr>
        <w:t>3</w:t>
      </w:r>
      <w:r w:rsidRPr="00E73982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Пресечение незаконной миграции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</w:t>
      </w:r>
      <w:r w:rsidRPr="00E73982">
        <w:rPr>
          <w:sz w:val="24"/>
          <w:szCs w:val="24"/>
        </w:rPr>
        <w:t>» оценивается с помощью следующ</w:t>
      </w:r>
      <w:r>
        <w:rPr>
          <w:sz w:val="24"/>
          <w:szCs w:val="24"/>
        </w:rPr>
        <w:t>их</w:t>
      </w:r>
      <w:r w:rsidRPr="00E73982">
        <w:rPr>
          <w:sz w:val="24"/>
          <w:szCs w:val="24"/>
        </w:rPr>
        <w:t xml:space="preserve"> показател</w:t>
      </w:r>
      <w:r>
        <w:rPr>
          <w:sz w:val="24"/>
          <w:szCs w:val="24"/>
        </w:rPr>
        <w:t>ей</w:t>
      </w:r>
      <w:r w:rsidRPr="00E73982">
        <w:rPr>
          <w:sz w:val="24"/>
          <w:szCs w:val="24"/>
        </w:rPr>
        <w:t>:</w:t>
      </w:r>
      <w:r w:rsidRPr="00E73982">
        <w:rPr>
          <w:bCs/>
          <w:sz w:val="24"/>
          <w:szCs w:val="24"/>
        </w:rPr>
        <w:t xml:space="preserve"> </w:t>
      </w:r>
    </w:p>
    <w:p w:rsidR="004D7DD9" w:rsidRDefault="004D7DD9" w:rsidP="004D7DD9">
      <w:pPr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>- количество выявленных нарушений миграционного законодательства;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bCs/>
          <w:sz w:val="24"/>
          <w:szCs w:val="24"/>
        </w:rPr>
        <w:tab/>
        <w:t>- количество конфликтов на межнациональной почве.</w:t>
      </w:r>
    </w:p>
    <w:p w:rsidR="004D7DD9" w:rsidRDefault="004D7DD9" w:rsidP="004D7DD9">
      <w:pPr>
        <w:jc w:val="both"/>
        <w:outlineLvl w:val="1"/>
        <w:rPr>
          <w:bCs/>
          <w:sz w:val="24"/>
          <w:szCs w:val="24"/>
        </w:rPr>
      </w:pPr>
      <w:r>
        <w:rPr>
          <w:sz w:val="24"/>
          <w:szCs w:val="24"/>
        </w:rPr>
        <w:tab/>
        <w:t>Результаты р</w:t>
      </w:r>
      <w:r w:rsidRPr="00E73982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Pr="00E73982">
        <w:rPr>
          <w:sz w:val="24"/>
          <w:szCs w:val="24"/>
        </w:rPr>
        <w:t xml:space="preserve"> задачи </w:t>
      </w:r>
      <w:r>
        <w:rPr>
          <w:sz w:val="24"/>
          <w:szCs w:val="24"/>
        </w:rPr>
        <w:t>4</w:t>
      </w:r>
      <w:r w:rsidRPr="00E73982">
        <w:rPr>
          <w:sz w:val="24"/>
          <w:szCs w:val="24"/>
        </w:rPr>
        <w:t xml:space="preserve"> «</w:t>
      </w:r>
      <w:r w:rsidRPr="00BB7DAE">
        <w:rPr>
          <w:bCs/>
          <w:sz w:val="24"/>
          <w:szCs w:val="24"/>
        </w:rPr>
        <w:t>Взаимодействие с обществ</w:t>
      </w:r>
      <w:r>
        <w:rPr>
          <w:bCs/>
          <w:sz w:val="24"/>
          <w:szCs w:val="24"/>
        </w:rPr>
        <w:t>енностью</w:t>
      </w:r>
      <w:r w:rsidRPr="00BB7DAE">
        <w:rPr>
          <w:bCs/>
          <w:sz w:val="24"/>
          <w:szCs w:val="24"/>
        </w:rPr>
        <w:t xml:space="preserve"> по вопросам предупреждения терроризма и экстремизма </w:t>
      </w:r>
      <w:proofErr w:type="gramStart"/>
      <w:r w:rsidRPr="00BB7DAE">
        <w:rPr>
          <w:bCs/>
          <w:sz w:val="24"/>
          <w:szCs w:val="24"/>
        </w:rPr>
        <w:t>в</w:t>
      </w:r>
      <w:proofErr w:type="gramEnd"/>
      <w:r w:rsidRPr="00BB7D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ЗАТО Озёрный</w:t>
      </w:r>
      <w:r w:rsidRPr="00E73982">
        <w:rPr>
          <w:sz w:val="24"/>
          <w:szCs w:val="24"/>
        </w:rPr>
        <w:t>» оценивается с помощью следующ</w:t>
      </w:r>
      <w:r>
        <w:rPr>
          <w:sz w:val="24"/>
          <w:szCs w:val="24"/>
        </w:rPr>
        <w:t>их</w:t>
      </w:r>
      <w:r w:rsidRPr="00E73982">
        <w:rPr>
          <w:sz w:val="24"/>
          <w:szCs w:val="24"/>
        </w:rPr>
        <w:t xml:space="preserve"> показател</w:t>
      </w:r>
      <w:r>
        <w:rPr>
          <w:sz w:val="24"/>
          <w:szCs w:val="24"/>
        </w:rPr>
        <w:t>ей</w:t>
      </w:r>
      <w:r w:rsidRPr="00E73982">
        <w:rPr>
          <w:sz w:val="24"/>
          <w:szCs w:val="24"/>
        </w:rPr>
        <w:t>:</w:t>
      </w:r>
      <w:r w:rsidRPr="00E73982">
        <w:rPr>
          <w:bCs/>
          <w:sz w:val="24"/>
          <w:szCs w:val="24"/>
        </w:rPr>
        <w:t xml:space="preserve"> </w:t>
      </w:r>
    </w:p>
    <w:p w:rsidR="004D7DD9" w:rsidRDefault="004D7DD9" w:rsidP="004D7DD9">
      <w:pPr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- доля населения ЗАТО Озёрный, осведомлённого </w:t>
      </w:r>
      <w:proofErr w:type="gramStart"/>
      <w:r>
        <w:rPr>
          <w:bCs/>
          <w:sz w:val="24"/>
          <w:szCs w:val="24"/>
        </w:rPr>
        <w:t>о  реализации</w:t>
      </w:r>
      <w:proofErr w:type="gramEnd"/>
      <w:r>
        <w:rPr>
          <w:bCs/>
          <w:sz w:val="24"/>
          <w:szCs w:val="24"/>
        </w:rPr>
        <w:t xml:space="preserve"> подпрограммы;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- доля </w:t>
      </w:r>
      <w:proofErr w:type="gramStart"/>
      <w:r>
        <w:rPr>
          <w:bCs/>
          <w:sz w:val="24"/>
          <w:szCs w:val="24"/>
        </w:rPr>
        <w:t>населения</w:t>
      </w:r>
      <w:proofErr w:type="gramEnd"/>
      <w:r>
        <w:rPr>
          <w:bCs/>
          <w:sz w:val="24"/>
          <w:szCs w:val="24"/>
        </w:rPr>
        <w:t xml:space="preserve"> ЗАТО Озёрный, удовлетворённая деятельностью органов местно самоуправления ЗАТО Озёрный в сфере предупреждения терроризма и экстремизма.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</w:p>
    <w:p w:rsidR="004D7DD9" w:rsidRDefault="004D7DD9" w:rsidP="004D7DD9">
      <w:pPr>
        <w:ind w:firstLine="708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Глава 2. Мероприятия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proofErr w:type="gramStart"/>
      <w:r w:rsidRPr="00753C4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 «</w:t>
      </w:r>
      <w:proofErr w:type="gramEnd"/>
      <w:r w:rsidRPr="00BB7DAE">
        <w:rPr>
          <w:bCs/>
          <w:sz w:val="24"/>
          <w:szCs w:val="24"/>
        </w:rPr>
        <w:t xml:space="preserve">Усиление антитеррористической защищенности объектов с массовым пребыванием людей в </w:t>
      </w:r>
      <w:r>
        <w:rPr>
          <w:bCs/>
          <w:sz w:val="24"/>
          <w:szCs w:val="24"/>
        </w:rPr>
        <w:t>ЗАТО Озёрный</w:t>
      </w:r>
      <w:r>
        <w:rPr>
          <w:sz w:val="24"/>
          <w:szCs w:val="24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мероприятие «Проведение комплекса мероприятий по усилению антитеррористической защищенности объектов с массовым пребыванием людей»;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в) административное мероприятие «Заслушивание руководителей объектов с массовым пребыванием людей о мероприятиях по антитеррористической защищенности объектов на заседаниях антитеррористической </w:t>
      </w:r>
      <w:proofErr w:type="gramStart"/>
      <w:r>
        <w:rPr>
          <w:sz w:val="24"/>
          <w:szCs w:val="24"/>
        </w:rPr>
        <w:t>Комиссии</w:t>
      </w:r>
      <w:proofErr w:type="gramEnd"/>
      <w:r>
        <w:rPr>
          <w:sz w:val="24"/>
          <w:szCs w:val="24"/>
        </w:rPr>
        <w:t xml:space="preserve"> ЗАТО Озёрный».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а) осуществляется путём осуществления комплекса мероприятий по физической и технической защищённости объектов с массовым пребыванием людей.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мероприятия б) осуществляется путём 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в) осуществляется путём включения в план работы антитеррористической </w:t>
      </w:r>
      <w:proofErr w:type="gramStart"/>
      <w:r>
        <w:rPr>
          <w:sz w:val="24"/>
          <w:szCs w:val="24"/>
        </w:rPr>
        <w:t>Комиссии</w:t>
      </w:r>
      <w:proofErr w:type="gramEnd"/>
      <w:r>
        <w:rPr>
          <w:sz w:val="24"/>
          <w:szCs w:val="24"/>
        </w:rPr>
        <w:t xml:space="preserve"> ЗАТО Озёрный заслушивания руководителей объектов с массовым пребыванием людей.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>Решение задачи 2</w:t>
      </w:r>
      <w:r>
        <w:rPr>
          <w:sz w:val="24"/>
          <w:szCs w:val="24"/>
        </w:rPr>
        <w:t xml:space="preserve"> «Обеспечение особого режима безопасного функционирования объектов на территории ЗАТО </w:t>
      </w:r>
      <w:proofErr w:type="gramStart"/>
      <w:r>
        <w:rPr>
          <w:sz w:val="24"/>
          <w:szCs w:val="24"/>
        </w:rPr>
        <w:t>Озёрный»  осуществляется</w:t>
      </w:r>
      <w:proofErr w:type="gramEnd"/>
      <w:r>
        <w:rPr>
          <w:sz w:val="24"/>
          <w:szCs w:val="24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а) мероприятие «Пресечение незаконного нахождения граждан на территории контролируемой и запретной </w:t>
      </w:r>
      <w:proofErr w:type="gramStart"/>
      <w:r>
        <w:rPr>
          <w:sz w:val="24"/>
          <w:szCs w:val="24"/>
        </w:rPr>
        <w:t>зонах</w:t>
      </w:r>
      <w:proofErr w:type="gramEnd"/>
      <w:r>
        <w:rPr>
          <w:sz w:val="24"/>
          <w:szCs w:val="24"/>
        </w:rPr>
        <w:t xml:space="preserve"> ЗАТО Озёрный»;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б) административное мероприятие «Участие в определении пропускного режима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осуществления контроля за соблюдением пропускного режима на территории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мероприятия б) осуществляется путём подготовки предложений и разработки инструкции по пропускному режиму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Озёрный</w:t>
      </w:r>
    </w:p>
    <w:p w:rsidR="004D7DD9" w:rsidRDefault="004D7DD9" w:rsidP="004D7DD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r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«Пресечение незаконной миграции на территории ЗАТО </w:t>
      </w:r>
      <w:proofErr w:type="gramStart"/>
      <w:r>
        <w:rPr>
          <w:sz w:val="24"/>
          <w:szCs w:val="24"/>
        </w:rPr>
        <w:t>Озёрный»  осуществляется</w:t>
      </w:r>
      <w:proofErr w:type="gramEnd"/>
      <w:r>
        <w:rPr>
          <w:sz w:val="24"/>
          <w:szCs w:val="24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мероприятие «Контроль за обоснованностью нахождения иностранных граждан на </w:t>
      </w:r>
      <w:proofErr w:type="gramStart"/>
      <w:r>
        <w:rPr>
          <w:sz w:val="24"/>
          <w:szCs w:val="24"/>
        </w:rPr>
        <w:t>территории</w:t>
      </w:r>
      <w:proofErr w:type="gramEnd"/>
      <w:r>
        <w:rPr>
          <w:sz w:val="24"/>
          <w:szCs w:val="24"/>
        </w:rPr>
        <w:t xml:space="preserve"> ЗАТО Озёрный»;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административное мероприятие «Проведение лекций, бесед, семинаров по вопросам межнациональных отношений».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753C4B">
        <w:rPr>
          <w:b/>
          <w:sz w:val="24"/>
          <w:szCs w:val="24"/>
        </w:rPr>
        <w:t xml:space="preserve">Решение задачи </w:t>
      </w:r>
      <w:r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«</w:t>
      </w:r>
      <w:r w:rsidRPr="00BB7DAE">
        <w:rPr>
          <w:bCs/>
          <w:sz w:val="24"/>
          <w:szCs w:val="24"/>
        </w:rPr>
        <w:t>Взаимодействие с обществ</w:t>
      </w:r>
      <w:r>
        <w:rPr>
          <w:bCs/>
          <w:sz w:val="24"/>
          <w:szCs w:val="24"/>
        </w:rPr>
        <w:t>енностью</w:t>
      </w:r>
      <w:r w:rsidRPr="00BB7DAE">
        <w:rPr>
          <w:bCs/>
          <w:sz w:val="24"/>
          <w:szCs w:val="24"/>
        </w:rPr>
        <w:t xml:space="preserve"> по вопросам предупреждения терроризма и экстремизма в </w:t>
      </w:r>
      <w:r>
        <w:rPr>
          <w:bCs/>
          <w:sz w:val="24"/>
          <w:szCs w:val="24"/>
        </w:rPr>
        <w:t xml:space="preserve">ЗАТО </w:t>
      </w:r>
      <w:proofErr w:type="gramStart"/>
      <w:r>
        <w:rPr>
          <w:bCs/>
          <w:sz w:val="24"/>
          <w:szCs w:val="24"/>
        </w:rPr>
        <w:t>Озёрный</w:t>
      </w:r>
      <w:r>
        <w:rPr>
          <w:sz w:val="24"/>
          <w:szCs w:val="24"/>
        </w:rPr>
        <w:t>»  осуществляется</w:t>
      </w:r>
      <w:proofErr w:type="gramEnd"/>
      <w:r>
        <w:rPr>
          <w:sz w:val="24"/>
          <w:szCs w:val="24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а) административное мероприятие «Информирование </w:t>
      </w:r>
      <w:proofErr w:type="gramStart"/>
      <w:r>
        <w:rPr>
          <w:sz w:val="24"/>
          <w:szCs w:val="24"/>
        </w:rPr>
        <w:t>населения</w:t>
      </w:r>
      <w:proofErr w:type="gramEnd"/>
      <w:r>
        <w:rPr>
          <w:sz w:val="24"/>
          <w:szCs w:val="24"/>
        </w:rPr>
        <w:t xml:space="preserve"> ЗАТО Озёрный о реализации программы»;</w:t>
      </w:r>
    </w:p>
    <w:p w:rsidR="004D7DD9" w:rsidRPr="009B765E" w:rsidRDefault="004D7DD9" w:rsidP="004D7DD9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sz w:val="24"/>
          <w:szCs w:val="24"/>
        </w:rPr>
        <w:t xml:space="preserve">   б) административное мероприятие «</w:t>
      </w:r>
      <w:r w:rsidRPr="005D599A">
        <w:rPr>
          <w:bCs/>
          <w:sz w:val="24"/>
          <w:szCs w:val="24"/>
        </w:rPr>
        <w:t xml:space="preserve">Взаимодействие органов </w:t>
      </w:r>
      <w:r>
        <w:rPr>
          <w:bCs/>
          <w:sz w:val="24"/>
          <w:szCs w:val="24"/>
        </w:rPr>
        <w:t xml:space="preserve">местного </w:t>
      </w:r>
      <w:proofErr w:type="gramStart"/>
      <w:r>
        <w:rPr>
          <w:bCs/>
          <w:sz w:val="24"/>
          <w:szCs w:val="24"/>
        </w:rPr>
        <w:t>самоуправления</w:t>
      </w:r>
      <w:proofErr w:type="gramEnd"/>
      <w:r>
        <w:rPr>
          <w:bCs/>
          <w:sz w:val="24"/>
          <w:szCs w:val="24"/>
        </w:rPr>
        <w:t xml:space="preserve"> ЗАТО Озёрный</w:t>
      </w:r>
      <w:r w:rsidRPr="005D599A">
        <w:rPr>
          <w:bCs/>
          <w:sz w:val="24"/>
          <w:szCs w:val="24"/>
        </w:rPr>
        <w:t xml:space="preserve"> с религиозными организациями, общественными объединениями и иными институтами гражданского общества по вопросам противодействия угрозам проявления терроризма и экстремизма</w:t>
      </w:r>
      <w:r w:rsidRPr="005D599A">
        <w:rPr>
          <w:sz w:val="24"/>
          <w:szCs w:val="24"/>
        </w:rPr>
        <w:t>»</w:t>
      </w:r>
      <w:r>
        <w:rPr>
          <w:sz w:val="24"/>
          <w:szCs w:val="24"/>
        </w:rPr>
        <w:t>.</w:t>
      </w:r>
      <w:r w:rsidRPr="009B765E">
        <w:rPr>
          <w:bCs/>
          <w:sz w:val="28"/>
          <w:szCs w:val="28"/>
        </w:rPr>
        <w:t xml:space="preserve"> 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Выполнение административного </w:t>
      </w:r>
      <w:proofErr w:type="gramStart"/>
      <w:r>
        <w:rPr>
          <w:sz w:val="24"/>
          <w:szCs w:val="24"/>
        </w:rPr>
        <w:t>мероприятия</w:t>
      </w:r>
      <w:proofErr w:type="gramEnd"/>
      <w:r>
        <w:rPr>
          <w:sz w:val="24"/>
          <w:szCs w:val="24"/>
        </w:rPr>
        <w:t xml:space="preserve"> а) осуществляется путём информирования жителей ЗАТО Озёрный о программе и мероприятиях, проводимых органами местного самоуправления ЗАТО Озёрный по противодействию терроризму и экстремизму.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Выполнение административного мероприятия б) осуществляется путём привлечения к решению вопросов противодействия терроризму и экстремизму широких слоёв общественных объединений и граждан.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Глава 3. Объем финансовых ресурсов,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необходимых для реализации подпрограммы</w:t>
      </w: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center"/>
        <w:rPr>
          <w:sz w:val="24"/>
          <w:szCs w:val="24"/>
        </w:rPr>
      </w:pPr>
    </w:p>
    <w:p w:rsidR="004D7DD9" w:rsidRPr="009B765E" w:rsidRDefault="004D7DD9" w:rsidP="004D7DD9">
      <w:pPr>
        <w:jc w:val="center"/>
        <w:rPr>
          <w:sz w:val="28"/>
          <w:szCs w:val="28"/>
        </w:rPr>
      </w:pPr>
    </w:p>
    <w:p w:rsidR="004D7DD9" w:rsidRPr="00AC64B0" w:rsidRDefault="004D7DD9" w:rsidP="004D7DD9">
      <w:pPr>
        <w:jc w:val="both"/>
        <w:outlineLvl w:val="1"/>
        <w:rPr>
          <w:sz w:val="24"/>
          <w:szCs w:val="24"/>
        </w:rPr>
      </w:pPr>
      <w:r w:rsidRPr="00AC64B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64B0">
        <w:rPr>
          <w:sz w:val="24"/>
          <w:szCs w:val="24"/>
        </w:rPr>
        <w:t xml:space="preserve">Общий объем бюджетных ассигнований, выделенных на реализацию подпрограммы </w:t>
      </w:r>
      <w:r>
        <w:rPr>
          <w:sz w:val="24"/>
          <w:szCs w:val="24"/>
        </w:rPr>
        <w:t xml:space="preserve">5 - «Противодействие терроризму и экстремизму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ЗАТО Озерный Тверской области»</w:t>
      </w:r>
      <w:r w:rsidRPr="00AC64B0">
        <w:rPr>
          <w:sz w:val="24"/>
          <w:szCs w:val="24"/>
        </w:rPr>
        <w:t xml:space="preserve">, составляет </w:t>
      </w:r>
      <w:r>
        <w:rPr>
          <w:sz w:val="24"/>
          <w:szCs w:val="24"/>
        </w:rPr>
        <w:t>1366</w:t>
      </w:r>
      <w:r w:rsidRPr="00AC64B0">
        <w:rPr>
          <w:sz w:val="24"/>
          <w:szCs w:val="24"/>
        </w:rPr>
        <w:t xml:space="preserve"> тыс. рублей.</w:t>
      </w:r>
    </w:p>
    <w:p w:rsidR="004D7DD9" w:rsidRDefault="004D7DD9" w:rsidP="004D7DD9">
      <w:pPr>
        <w:ind w:firstLine="709"/>
        <w:jc w:val="both"/>
        <w:rPr>
          <w:sz w:val="24"/>
          <w:szCs w:val="24"/>
        </w:rPr>
      </w:pPr>
      <w:r w:rsidRPr="00AC64B0">
        <w:rPr>
          <w:sz w:val="24"/>
          <w:szCs w:val="24"/>
        </w:rPr>
        <w:t xml:space="preserve">Объем бюджетных ассигнований, выделенный на реализацию подпрограммы </w:t>
      </w:r>
      <w:r>
        <w:rPr>
          <w:sz w:val="24"/>
          <w:szCs w:val="24"/>
        </w:rPr>
        <w:t>5 - «Противодействие терроризму и экстремизму в ЗАТО Озерный Тверской области»</w:t>
      </w:r>
      <w:r w:rsidRPr="00AC64B0">
        <w:rPr>
          <w:sz w:val="24"/>
          <w:szCs w:val="24"/>
        </w:rPr>
        <w:t xml:space="preserve">, по </w:t>
      </w:r>
      <w:r w:rsidRPr="00AC64B0">
        <w:rPr>
          <w:sz w:val="24"/>
          <w:szCs w:val="24"/>
        </w:rPr>
        <w:lastRenderedPageBreak/>
        <w:t xml:space="preserve">годам реализации </w:t>
      </w:r>
      <w:r>
        <w:rPr>
          <w:sz w:val="24"/>
          <w:szCs w:val="24"/>
        </w:rPr>
        <w:t>муниципаль</w:t>
      </w:r>
      <w:r w:rsidRPr="00AC64B0">
        <w:rPr>
          <w:sz w:val="24"/>
          <w:szCs w:val="24"/>
        </w:rPr>
        <w:t xml:space="preserve">ной программы в разрезе задач </w:t>
      </w:r>
      <w:proofErr w:type="gramStart"/>
      <w:r w:rsidRPr="00AC64B0">
        <w:rPr>
          <w:sz w:val="24"/>
          <w:szCs w:val="24"/>
        </w:rPr>
        <w:t>приведен  в</w:t>
      </w:r>
      <w:proofErr w:type="gramEnd"/>
      <w:r w:rsidRPr="00AC64B0">
        <w:rPr>
          <w:sz w:val="24"/>
          <w:szCs w:val="24"/>
        </w:rPr>
        <w:t xml:space="preserve"> таблице </w:t>
      </w:r>
      <w:r>
        <w:rPr>
          <w:sz w:val="24"/>
          <w:szCs w:val="24"/>
        </w:rPr>
        <w:t>5</w:t>
      </w:r>
      <w:r w:rsidRPr="00AC64B0">
        <w:rPr>
          <w:sz w:val="24"/>
          <w:szCs w:val="24"/>
        </w:rPr>
        <w:t>.</w:t>
      </w:r>
    </w:p>
    <w:p w:rsidR="004D7DD9" w:rsidRDefault="004D7DD9" w:rsidP="004D7DD9">
      <w:pPr>
        <w:ind w:firstLine="709"/>
        <w:jc w:val="both"/>
        <w:rPr>
          <w:sz w:val="24"/>
          <w:szCs w:val="24"/>
        </w:rPr>
      </w:pPr>
    </w:p>
    <w:p w:rsidR="004D7DD9" w:rsidRDefault="004D7DD9" w:rsidP="004D7DD9">
      <w:pPr>
        <w:ind w:firstLine="709"/>
        <w:jc w:val="right"/>
        <w:rPr>
          <w:sz w:val="24"/>
          <w:szCs w:val="24"/>
        </w:rPr>
      </w:pPr>
    </w:p>
    <w:p w:rsidR="004D7DD9" w:rsidRDefault="004D7DD9" w:rsidP="004D7DD9">
      <w:pPr>
        <w:ind w:firstLine="709"/>
        <w:jc w:val="right"/>
        <w:rPr>
          <w:sz w:val="24"/>
          <w:szCs w:val="24"/>
        </w:rPr>
      </w:pPr>
    </w:p>
    <w:p w:rsidR="004D7DD9" w:rsidRDefault="004D7DD9" w:rsidP="004D7DD9">
      <w:pPr>
        <w:ind w:firstLine="709"/>
        <w:jc w:val="right"/>
        <w:rPr>
          <w:sz w:val="24"/>
          <w:szCs w:val="24"/>
        </w:rPr>
      </w:pPr>
    </w:p>
    <w:p w:rsidR="004D7DD9" w:rsidRDefault="004D7DD9" w:rsidP="004D7DD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72"/>
        <w:gridCol w:w="1772"/>
        <w:gridCol w:w="1843"/>
        <w:gridCol w:w="1242"/>
      </w:tblGrid>
      <w:tr w:rsidR="004D7DD9" w:rsidTr="005010A8">
        <w:tc>
          <w:tcPr>
            <w:tcW w:w="1384" w:type="dxa"/>
            <w:vMerge w:val="restart"/>
          </w:tcPr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Default="004D7DD9" w:rsidP="00723BB4">
            <w:pPr>
              <w:jc w:val="both"/>
            </w:pPr>
          </w:p>
          <w:p w:rsidR="004D7DD9" w:rsidRPr="007E2E40" w:rsidRDefault="004D7DD9" w:rsidP="00723BB4">
            <w:pPr>
              <w:jc w:val="both"/>
            </w:pPr>
            <w:r w:rsidRPr="007E2E40">
              <w:t>Годы реализации муниципальной программы</w:t>
            </w:r>
          </w:p>
        </w:tc>
        <w:tc>
          <w:tcPr>
            <w:tcW w:w="7088" w:type="dxa"/>
            <w:gridSpan w:val="4"/>
          </w:tcPr>
          <w:p w:rsidR="004D7DD9" w:rsidRPr="003A682A" w:rsidRDefault="004D7DD9" w:rsidP="00723BB4">
            <w:pPr>
              <w:jc w:val="both"/>
            </w:pPr>
            <w:r w:rsidRPr="007E2E40">
              <w:t>Объем бюджетных ассигнований, выделенный на реализацию подпрограммы</w:t>
            </w:r>
            <w:r>
              <w:t xml:space="preserve"> </w:t>
            </w:r>
            <w:proofErr w:type="gramStart"/>
            <w:r>
              <w:t>5</w:t>
            </w:r>
            <w:r w:rsidRPr="003A682A">
              <w:t xml:space="preserve">  «</w:t>
            </w:r>
            <w:proofErr w:type="gramEnd"/>
            <w:r w:rsidRPr="009B114D">
              <w:t>Противодействие терроризму и экстремизму в ЗАТО Озерный Тверской области</w:t>
            </w:r>
            <w:r w:rsidRPr="003A682A">
              <w:t>»</w:t>
            </w:r>
          </w:p>
        </w:tc>
        <w:tc>
          <w:tcPr>
            <w:tcW w:w="1242" w:type="dxa"/>
            <w:vMerge w:val="restart"/>
          </w:tcPr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Default="004D7DD9" w:rsidP="00723BB4">
            <w:pPr>
              <w:jc w:val="center"/>
            </w:pPr>
          </w:p>
          <w:p w:rsidR="004D7DD9" w:rsidRPr="007E2E40" w:rsidRDefault="004D7DD9" w:rsidP="00723BB4">
            <w:pPr>
              <w:jc w:val="center"/>
            </w:pPr>
            <w:r w:rsidRPr="007E2E40">
              <w:t>Итого,</w:t>
            </w:r>
          </w:p>
          <w:p w:rsidR="004D7DD9" w:rsidRPr="003A682A" w:rsidRDefault="004D7DD9" w:rsidP="00723BB4">
            <w:pPr>
              <w:jc w:val="center"/>
            </w:pPr>
            <w:r w:rsidRPr="007E2E40">
              <w:t>тыс. рублей</w:t>
            </w:r>
          </w:p>
        </w:tc>
      </w:tr>
      <w:tr w:rsidR="004D7DD9" w:rsidTr="005010A8">
        <w:tc>
          <w:tcPr>
            <w:tcW w:w="1384" w:type="dxa"/>
            <w:vMerge/>
          </w:tcPr>
          <w:p w:rsidR="004D7DD9" w:rsidRPr="003A682A" w:rsidRDefault="004D7DD9" w:rsidP="00723BB4">
            <w:pPr>
              <w:jc w:val="both"/>
            </w:pPr>
          </w:p>
        </w:tc>
        <w:tc>
          <w:tcPr>
            <w:tcW w:w="1701" w:type="dxa"/>
          </w:tcPr>
          <w:p w:rsidR="004D7DD9" w:rsidRPr="009B114D" w:rsidRDefault="004D7DD9" w:rsidP="00723BB4">
            <w:pPr>
              <w:jc w:val="center"/>
            </w:pPr>
            <w:r w:rsidRPr="009B114D">
              <w:t>Задача 1 «</w:t>
            </w:r>
            <w:r w:rsidRPr="009B114D">
              <w:rPr>
                <w:bCs/>
              </w:rPr>
              <w:t xml:space="preserve">Усиление антитеррористической защищенности объектов с массовым пребыванием людей </w:t>
            </w:r>
            <w:proofErr w:type="gramStart"/>
            <w:r w:rsidRPr="009B114D">
              <w:rPr>
                <w:bCs/>
              </w:rPr>
              <w:t>в</w:t>
            </w:r>
            <w:proofErr w:type="gramEnd"/>
            <w:r w:rsidRPr="009B114D">
              <w:rPr>
                <w:bCs/>
              </w:rPr>
              <w:t xml:space="preserve"> ЗАТО Озёрный</w:t>
            </w:r>
            <w:r w:rsidRPr="009B114D">
              <w:t>»</w:t>
            </w:r>
          </w:p>
        </w:tc>
        <w:tc>
          <w:tcPr>
            <w:tcW w:w="1772" w:type="dxa"/>
          </w:tcPr>
          <w:p w:rsidR="004D7DD9" w:rsidRPr="009B114D" w:rsidRDefault="004D7DD9" w:rsidP="00723BB4">
            <w:pPr>
              <w:jc w:val="center"/>
            </w:pPr>
            <w:r w:rsidRPr="009B114D">
              <w:t xml:space="preserve">Задача 2 «Обеспечение особого режима безопасного функционирования объектов на </w:t>
            </w:r>
            <w:proofErr w:type="gramStart"/>
            <w:r w:rsidRPr="009B114D">
              <w:t>территории</w:t>
            </w:r>
            <w:proofErr w:type="gramEnd"/>
            <w:r w:rsidRPr="009B114D">
              <w:t xml:space="preserve"> ЗАТО Озёрный»</w:t>
            </w:r>
          </w:p>
        </w:tc>
        <w:tc>
          <w:tcPr>
            <w:tcW w:w="1772" w:type="dxa"/>
          </w:tcPr>
          <w:p w:rsidR="004D7DD9" w:rsidRPr="009B114D" w:rsidRDefault="004D7DD9" w:rsidP="00723BB4">
            <w:pPr>
              <w:jc w:val="center"/>
            </w:pPr>
            <w:r w:rsidRPr="009B114D">
              <w:t xml:space="preserve">Задача 3 «Пресечение незаконной миграции на </w:t>
            </w:r>
            <w:proofErr w:type="gramStart"/>
            <w:r w:rsidRPr="009B114D">
              <w:t>территории</w:t>
            </w:r>
            <w:proofErr w:type="gramEnd"/>
            <w:r w:rsidRPr="009B114D">
              <w:t xml:space="preserve"> ЗАТО Озёрный»</w:t>
            </w:r>
          </w:p>
        </w:tc>
        <w:tc>
          <w:tcPr>
            <w:tcW w:w="1843" w:type="dxa"/>
          </w:tcPr>
          <w:p w:rsidR="004D7DD9" w:rsidRPr="009B114D" w:rsidRDefault="004D7DD9" w:rsidP="00723BB4">
            <w:pPr>
              <w:jc w:val="center"/>
            </w:pPr>
            <w:r w:rsidRPr="009B114D">
              <w:t>Задача 4 «</w:t>
            </w:r>
            <w:r w:rsidRPr="009B114D">
              <w:rPr>
                <w:bCs/>
              </w:rPr>
              <w:t xml:space="preserve">Взаимодействие с общественностью по вопросам предупреждения терроризма и экстремизма </w:t>
            </w:r>
            <w:proofErr w:type="gramStart"/>
            <w:r w:rsidRPr="009B114D">
              <w:rPr>
                <w:bCs/>
              </w:rPr>
              <w:t>в</w:t>
            </w:r>
            <w:proofErr w:type="gramEnd"/>
            <w:r w:rsidRPr="009B114D">
              <w:rPr>
                <w:bCs/>
              </w:rPr>
              <w:t xml:space="preserve"> ЗАТО Озёрный</w:t>
            </w:r>
            <w:r w:rsidRPr="009B114D">
              <w:t>»</w:t>
            </w:r>
          </w:p>
        </w:tc>
        <w:tc>
          <w:tcPr>
            <w:tcW w:w="1242" w:type="dxa"/>
            <w:vMerge/>
          </w:tcPr>
          <w:p w:rsidR="004D7DD9" w:rsidRPr="003A682A" w:rsidRDefault="004D7DD9" w:rsidP="00723BB4">
            <w:pPr>
              <w:jc w:val="both"/>
            </w:pPr>
          </w:p>
        </w:tc>
      </w:tr>
      <w:tr w:rsidR="004D7DD9" w:rsidTr="005010A8">
        <w:tc>
          <w:tcPr>
            <w:tcW w:w="1384" w:type="dxa"/>
          </w:tcPr>
          <w:p w:rsidR="004D7DD9" w:rsidRPr="003A682A" w:rsidRDefault="004D7DD9" w:rsidP="00611BE5">
            <w:pPr>
              <w:jc w:val="center"/>
            </w:pPr>
            <w:r>
              <w:t>201</w:t>
            </w:r>
            <w:r w:rsidR="00611BE5">
              <w:t>5</w:t>
            </w:r>
          </w:p>
        </w:tc>
        <w:tc>
          <w:tcPr>
            <w:tcW w:w="1701" w:type="dxa"/>
          </w:tcPr>
          <w:p w:rsidR="004D7DD9" w:rsidRPr="003A682A" w:rsidRDefault="004D7DD9" w:rsidP="00723BB4">
            <w:pPr>
              <w:jc w:val="center"/>
            </w:pPr>
            <w:r>
              <w:t>450</w:t>
            </w:r>
          </w:p>
        </w:tc>
        <w:tc>
          <w:tcPr>
            <w:tcW w:w="177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77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242" w:type="dxa"/>
          </w:tcPr>
          <w:p w:rsidR="004D7DD9" w:rsidRPr="003A682A" w:rsidRDefault="004D7DD9" w:rsidP="00723BB4">
            <w:pPr>
              <w:jc w:val="center"/>
            </w:pPr>
            <w:r>
              <w:t>450</w:t>
            </w:r>
          </w:p>
        </w:tc>
      </w:tr>
      <w:tr w:rsidR="004D7DD9" w:rsidTr="005010A8">
        <w:tc>
          <w:tcPr>
            <w:tcW w:w="1384" w:type="dxa"/>
          </w:tcPr>
          <w:p w:rsidR="004D7DD9" w:rsidRPr="003A682A" w:rsidRDefault="004D7DD9" w:rsidP="00611BE5">
            <w:pPr>
              <w:jc w:val="center"/>
            </w:pPr>
            <w:r>
              <w:t>201</w:t>
            </w:r>
            <w:r w:rsidR="00611BE5">
              <w:t>6</w:t>
            </w:r>
          </w:p>
        </w:tc>
        <w:tc>
          <w:tcPr>
            <w:tcW w:w="1701" w:type="dxa"/>
          </w:tcPr>
          <w:p w:rsidR="004D7DD9" w:rsidRPr="003A682A" w:rsidRDefault="004D7DD9" w:rsidP="00653394">
            <w:pPr>
              <w:jc w:val="center"/>
            </w:pPr>
            <w:r>
              <w:t>4</w:t>
            </w:r>
            <w:r w:rsidR="00653394">
              <w:t>50</w:t>
            </w:r>
          </w:p>
        </w:tc>
        <w:tc>
          <w:tcPr>
            <w:tcW w:w="177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77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242" w:type="dxa"/>
          </w:tcPr>
          <w:p w:rsidR="004D7DD9" w:rsidRPr="003A682A" w:rsidRDefault="004D7DD9" w:rsidP="00653394">
            <w:pPr>
              <w:jc w:val="center"/>
            </w:pPr>
            <w:r>
              <w:t>4</w:t>
            </w:r>
            <w:r w:rsidR="00653394">
              <w:t>5</w:t>
            </w:r>
            <w:r>
              <w:t>0</w:t>
            </w:r>
          </w:p>
        </w:tc>
      </w:tr>
      <w:tr w:rsidR="004D7DD9" w:rsidTr="005010A8">
        <w:tc>
          <w:tcPr>
            <w:tcW w:w="1384" w:type="dxa"/>
          </w:tcPr>
          <w:p w:rsidR="004D7DD9" w:rsidRPr="003A682A" w:rsidRDefault="004D7DD9" w:rsidP="00611BE5">
            <w:pPr>
              <w:jc w:val="center"/>
            </w:pPr>
            <w:r>
              <w:t>201</w:t>
            </w:r>
            <w:r w:rsidR="00611BE5">
              <w:t>7</w:t>
            </w:r>
          </w:p>
        </w:tc>
        <w:tc>
          <w:tcPr>
            <w:tcW w:w="1701" w:type="dxa"/>
          </w:tcPr>
          <w:p w:rsidR="004D7DD9" w:rsidRPr="003A682A" w:rsidRDefault="004D7DD9" w:rsidP="00653394">
            <w:pPr>
              <w:jc w:val="center"/>
            </w:pPr>
            <w:r>
              <w:t>4</w:t>
            </w:r>
            <w:r w:rsidR="00653394">
              <w:t>50</w:t>
            </w:r>
          </w:p>
        </w:tc>
        <w:tc>
          <w:tcPr>
            <w:tcW w:w="177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77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242" w:type="dxa"/>
          </w:tcPr>
          <w:p w:rsidR="004D7DD9" w:rsidRPr="003A682A" w:rsidRDefault="004D7DD9" w:rsidP="00653394">
            <w:pPr>
              <w:jc w:val="center"/>
            </w:pPr>
            <w:r>
              <w:t>4</w:t>
            </w:r>
            <w:r w:rsidR="00653394">
              <w:t>50</w:t>
            </w:r>
          </w:p>
        </w:tc>
      </w:tr>
      <w:tr w:rsidR="004D7DD9" w:rsidTr="005010A8">
        <w:tc>
          <w:tcPr>
            <w:tcW w:w="1384" w:type="dxa"/>
          </w:tcPr>
          <w:p w:rsidR="004D7DD9" w:rsidRPr="00AB0171" w:rsidRDefault="004D7DD9" w:rsidP="00723BB4">
            <w:pPr>
              <w:jc w:val="center"/>
            </w:pPr>
            <w:r>
              <w:t>Всего, тыс.руб.</w:t>
            </w:r>
          </w:p>
        </w:tc>
        <w:tc>
          <w:tcPr>
            <w:tcW w:w="1701" w:type="dxa"/>
          </w:tcPr>
          <w:p w:rsidR="004D7DD9" w:rsidRPr="003A682A" w:rsidRDefault="004D7DD9" w:rsidP="00653394">
            <w:pPr>
              <w:jc w:val="center"/>
            </w:pPr>
            <w:r>
              <w:t>13</w:t>
            </w:r>
            <w:r w:rsidR="00653394">
              <w:t>50</w:t>
            </w:r>
          </w:p>
        </w:tc>
        <w:tc>
          <w:tcPr>
            <w:tcW w:w="177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772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4D7DD9" w:rsidRPr="003A682A" w:rsidRDefault="004D7DD9" w:rsidP="00723BB4">
            <w:pPr>
              <w:jc w:val="center"/>
            </w:pPr>
            <w:r>
              <w:t>0,0</w:t>
            </w:r>
          </w:p>
        </w:tc>
        <w:tc>
          <w:tcPr>
            <w:tcW w:w="1242" w:type="dxa"/>
          </w:tcPr>
          <w:p w:rsidR="004D7DD9" w:rsidRPr="003A682A" w:rsidRDefault="004D7DD9" w:rsidP="00653394">
            <w:pPr>
              <w:jc w:val="center"/>
            </w:pPr>
            <w:r>
              <w:t>13</w:t>
            </w:r>
            <w:r w:rsidR="00653394">
              <w:t>50</w:t>
            </w:r>
          </w:p>
        </w:tc>
      </w:tr>
    </w:tbl>
    <w:p w:rsidR="004D7DD9" w:rsidRDefault="004D7DD9" w:rsidP="004D7DD9">
      <w:pPr>
        <w:ind w:firstLine="709"/>
        <w:jc w:val="both"/>
        <w:rPr>
          <w:sz w:val="24"/>
          <w:szCs w:val="24"/>
        </w:rPr>
      </w:pPr>
    </w:p>
    <w:p w:rsidR="004D7DD9" w:rsidRDefault="004D7DD9" w:rsidP="004D7DD9">
      <w:pPr>
        <w:ind w:firstLine="709"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jc w:val="both"/>
        <w:rPr>
          <w:sz w:val="24"/>
          <w:szCs w:val="24"/>
        </w:rPr>
      </w:pPr>
    </w:p>
    <w:p w:rsidR="004D7DD9" w:rsidRDefault="004D7DD9" w:rsidP="004D7D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rPr>
          <w:sz w:val="24"/>
          <w:szCs w:val="24"/>
        </w:rPr>
      </w:pPr>
    </w:p>
    <w:p w:rsidR="004D7DD9" w:rsidRPr="00A37777" w:rsidRDefault="004D7DD9" w:rsidP="004D7DD9">
      <w:pPr>
        <w:widowControl/>
        <w:overflowPunct/>
        <w:autoSpaceDE/>
        <w:autoSpaceDN/>
        <w:adjustRightInd/>
        <w:rPr>
          <w:sz w:val="22"/>
          <w:szCs w:val="22"/>
        </w:rPr>
      </w:pPr>
    </w:p>
    <w:p w:rsidR="004D7DD9" w:rsidRDefault="004D7DD9" w:rsidP="004D7DD9">
      <w:pPr>
        <w:jc w:val="center"/>
      </w:pPr>
    </w:p>
    <w:p w:rsidR="004A3FBF" w:rsidRDefault="004A3FBF"/>
    <w:sectPr w:rsidR="004A3FBF" w:rsidSect="0072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D9"/>
    <w:rsid w:val="00001388"/>
    <w:rsid w:val="00001C62"/>
    <w:rsid w:val="00001E15"/>
    <w:rsid w:val="000051CC"/>
    <w:rsid w:val="00012763"/>
    <w:rsid w:val="0001486A"/>
    <w:rsid w:val="00027DB4"/>
    <w:rsid w:val="00045EDA"/>
    <w:rsid w:val="00056A88"/>
    <w:rsid w:val="00064591"/>
    <w:rsid w:val="000742D0"/>
    <w:rsid w:val="0008059B"/>
    <w:rsid w:val="00081C25"/>
    <w:rsid w:val="00082944"/>
    <w:rsid w:val="000962D9"/>
    <w:rsid w:val="000A1075"/>
    <w:rsid w:val="000A1520"/>
    <w:rsid w:val="000C15F0"/>
    <w:rsid w:val="000C7806"/>
    <w:rsid w:val="000F0CB2"/>
    <w:rsid w:val="000F228E"/>
    <w:rsid w:val="00115449"/>
    <w:rsid w:val="001328F5"/>
    <w:rsid w:val="00144EFD"/>
    <w:rsid w:val="00145972"/>
    <w:rsid w:val="00155967"/>
    <w:rsid w:val="00162E72"/>
    <w:rsid w:val="001673ED"/>
    <w:rsid w:val="00177367"/>
    <w:rsid w:val="00183568"/>
    <w:rsid w:val="001931D8"/>
    <w:rsid w:val="001B03A8"/>
    <w:rsid w:val="001B5943"/>
    <w:rsid w:val="001C0E5D"/>
    <w:rsid w:val="001C34ED"/>
    <w:rsid w:val="001D4D97"/>
    <w:rsid w:val="001F2831"/>
    <w:rsid w:val="001F76AC"/>
    <w:rsid w:val="0022637B"/>
    <w:rsid w:val="00233D43"/>
    <w:rsid w:val="002358EC"/>
    <w:rsid w:val="00250806"/>
    <w:rsid w:val="00251315"/>
    <w:rsid w:val="002522B7"/>
    <w:rsid w:val="00254577"/>
    <w:rsid w:val="0028497B"/>
    <w:rsid w:val="0029369D"/>
    <w:rsid w:val="002B3CBD"/>
    <w:rsid w:val="002B7B60"/>
    <w:rsid w:val="002C2EDA"/>
    <w:rsid w:val="002D7473"/>
    <w:rsid w:val="002F6923"/>
    <w:rsid w:val="00304A7F"/>
    <w:rsid w:val="00313D05"/>
    <w:rsid w:val="00316576"/>
    <w:rsid w:val="00335DD0"/>
    <w:rsid w:val="00340465"/>
    <w:rsid w:val="00353263"/>
    <w:rsid w:val="00356555"/>
    <w:rsid w:val="0036151C"/>
    <w:rsid w:val="003818C6"/>
    <w:rsid w:val="00382C0E"/>
    <w:rsid w:val="00391A13"/>
    <w:rsid w:val="003B15EB"/>
    <w:rsid w:val="003B7396"/>
    <w:rsid w:val="003C7320"/>
    <w:rsid w:val="00401745"/>
    <w:rsid w:val="0041704E"/>
    <w:rsid w:val="00437FCC"/>
    <w:rsid w:val="00467C9B"/>
    <w:rsid w:val="0049441D"/>
    <w:rsid w:val="004A3FBF"/>
    <w:rsid w:val="004A6491"/>
    <w:rsid w:val="004A7FD9"/>
    <w:rsid w:val="004B4EB9"/>
    <w:rsid w:val="004C615B"/>
    <w:rsid w:val="004D7DD9"/>
    <w:rsid w:val="004F21E6"/>
    <w:rsid w:val="005010A8"/>
    <w:rsid w:val="00504940"/>
    <w:rsid w:val="00511CE6"/>
    <w:rsid w:val="00533D6A"/>
    <w:rsid w:val="00544B6E"/>
    <w:rsid w:val="00552F40"/>
    <w:rsid w:val="005564BC"/>
    <w:rsid w:val="00566F62"/>
    <w:rsid w:val="0057170B"/>
    <w:rsid w:val="00573DA4"/>
    <w:rsid w:val="00585381"/>
    <w:rsid w:val="00586482"/>
    <w:rsid w:val="00592CA0"/>
    <w:rsid w:val="00595AC7"/>
    <w:rsid w:val="005A32DD"/>
    <w:rsid w:val="005C01DB"/>
    <w:rsid w:val="005C7418"/>
    <w:rsid w:val="005D2F92"/>
    <w:rsid w:val="005D5D2B"/>
    <w:rsid w:val="005F181E"/>
    <w:rsid w:val="00611617"/>
    <w:rsid w:val="00611BE5"/>
    <w:rsid w:val="00612A31"/>
    <w:rsid w:val="006161E0"/>
    <w:rsid w:val="00616B46"/>
    <w:rsid w:val="006218C9"/>
    <w:rsid w:val="00623FAF"/>
    <w:rsid w:val="00636762"/>
    <w:rsid w:val="00640F8F"/>
    <w:rsid w:val="00641777"/>
    <w:rsid w:val="00653394"/>
    <w:rsid w:val="00661B15"/>
    <w:rsid w:val="00663F51"/>
    <w:rsid w:val="00665914"/>
    <w:rsid w:val="00667349"/>
    <w:rsid w:val="006734A6"/>
    <w:rsid w:val="00673EB7"/>
    <w:rsid w:val="0069640B"/>
    <w:rsid w:val="006B38F4"/>
    <w:rsid w:val="006B7EF8"/>
    <w:rsid w:val="006C0DC4"/>
    <w:rsid w:val="006C5CC7"/>
    <w:rsid w:val="006D5151"/>
    <w:rsid w:val="006D517C"/>
    <w:rsid w:val="006D7CD2"/>
    <w:rsid w:val="006E03C4"/>
    <w:rsid w:val="006F3026"/>
    <w:rsid w:val="006F3EBD"/>
    <w:rsid w:val="007013CF"/>
    <w:rsid w:val="007014BF"/>
    <w:rsid w:val="0071452B"/>
    <w:rsid w:val="00720480"/>
    <w:rsid w:val="00723BB4"/>
    <w:rsid w:val="00730AAB"/>
    <w:rsid w:val="007353A9"/>
    <w:rsid w:val="00737FA6"/>
    <w:rsid w:val="007415AF"/>
    <w:rsid w:val="0074693B"/>
    <w:rsid w:val="00766877"/>
    <w:rsid w:val="00766FA5"/>
    <w:rsid w:val="007758A4"/>
    <w:rsid w:val="00790214"/>
    <w:rsid w:val="00790AF6"/>
    <w:rsid w:val="007929D2"/>
    <w:rsid w:val="00795F54"/>
    <w:rsid w:val="007A63E4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A433E"/>
    <w:rsid w:val="008D7547"/>
    <w:rsid w:val="008E0FBE"/>
    <w:rsid w:val="008E70DA"/>
    <w:rsid w:val="008F5CAC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62BA"/>
    <w:rsid w:val="009F7A3B"/>
    <w:rsid w:val="00A027A3"/>
    <w:rsid w:val="00A22DA5"/>
    <w:rsid w:val="00A36A16"/>
    <w:rsid w:val="00A466F3"/>
    <w:rsid w:val="00A51408"/>
    <w:rsid w:val="00A51C3D"/>
    <w:rsid w:val="00A63676"/>
    <w:rsid w:val="00A774E0"/>
    <w:rsid w:val="00A95FFE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7C0"/>
    <w:rsid w:val="00B66A7A"/>
    <w:rsid w:val="00B877C1"/>
    <w:rsid w:val="00BA7667"/>
    <w:rsid w:val="00BB23CC"/>
    <w:rsid w:val="00BB3FC3"/>
    <w:rsid w:val="00BC5D31"/>
    <w:rsid w:val="00BC77AE"/>
    <w:rsid w:val="00BD49AC"/>
    <w:rsid w:val="00BE79E8"/>
    <w:rsid w:val="00BF1FC4"/>
    <w:rsid w:val="00BF43FD"/>
    <w:rsid w:val="00BF535C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A381F"/>
    <w:rsid w:val="00CE48FA"/>
    <w:rsid w:val="00CE51A0"/>
    <w:rsid w:val="00CE5A5A"/>
    <w:rsid w:val="00CE60BF"/>
    <w:rsid w:val="00D068AA"/>
    <w:rsid w:val="00D1783B"/>
    <w:rsid w:val="00D25529"/>
    <w:rsid w:val="00D30CA2"/>
    <w:rsid w:val="00D34C04"/>
    <w:rsid w:val="00D35287"/>
    <w:rsid w:val="00D51F7A"/>
    <w:rsid w:val="00D62613"/>
    <w:rsid w:val="00D6727C"/>
    <w:rsid w:val="00D823A1"/>
    <w:rsid w:val="00D8479E"/>
    <w:rsid w:val="00D948E8"/>
    <w:rsid w:val="00D96ED8"/>
    <w:rsid w:val="00DC72F3"/>
    <w:rsid w:val="00DE04F2"/>
    <w:rsid w:val="00E01A13"/>
    <w:rsid w:val="00E20CEB"/>
    <w:rsid w:val="00E3324F"/>
    <w:rsid w:val="00E339EF"/>
    <w:rsid w:val="00E34B67"/>
    <w:rsid w:val="00E40200"/>
    <w:rsid w:val="00E4068D"/>
    <w:rsid w:val="00E44025"/>
    <w:rsid w:val="00E623F1"/>
    <w:rsid w:val="00E6681E"/>
    <w:rsid w:val="00E721A2"/>
    <w:rsid w:val="00E74FE8"/>
    <w:rsid w:val="00E96416"/>
    <w:rsid w:val="00EB136F"/>
    <w:rsid w:val="00EC209F"/>
    <w:rsid w:val="00EC7949"/>
    <w:rsid w:val="00EE18EF"/>
    <w:rsid w:val="00EE6565"/>
    <w:rsid w:val="00EF4909"/>
    <w:rsid w:val="00EF6DC4"/>
    <w:rsid w:val="00EF74E4"/>
    <w:rsid w:val="00F137E4"/>
    <w:rsid w:val="00F20F87"/>
    <w:rsid w:val="00F22780"/>
    <w:rsid w:val="00F63643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750CA-F0BD-4F6B-B3DA-6F860F82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DD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rsid w:val="004D7D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4D7DD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a3">
    <w:name w:val="Текст выноски Знак"/>
    <w:basedOn w:val="a0"/>
    <w:link w:val="a4"/>
    <w:uiPriority w:val="99"/>
    <w:semiHidden/>
    <w:rsid w:val="004D7DD9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4D7DD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D7D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4D7DD9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D7D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6735</Words>
  <Characters>38393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KOO</cp:lastModifiedBy>
  <cp:revision>2</cp:revision>
  <cp:lastPrinted>2014-11-25T13:41:00Z</cp:lastPrinted>
  <dcterms:created xsi:type="dcterms:W3CDTF">2016-04-14T07:48:00Z</dcterms:created>
  <dcterms:modified xsi:type="dcterms:W3CDTF">2016-04-14T07:48:00Z</dcterms:modified>
</cp:coreProperties>
</file>